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631" w:rsidRDefault="00FC229B" w:rsidP="00BA14F5">
      <w:pPr>
        <w:rPr>
          <w:rFonts w:ascii="Helvetica LT Light" w:hAnsi="Helvetica LT Light"/>
          <w:b/>
          <w:sz w:val="32"/>
          <w:szCs w:val="32"/>
        </w:rPr>
      </w:pPr>
      <w:r>
        <w:rPr>
          <w:rFonts w:ascii="Helvetica LT Light" w:hAnsi="Helvetica LT Light"/>
          <w:b/>
          <w:noProof/>
          <w:sz w:val="32"/>
          <w:szCs w:val="32"/>
        </w:rPr>
        <w:drawing>
          <wp:inline distT="0" distB="0" distL="0" distR="0" wp14:anchorId="0F6697BC">
            <wp:extent cx="1714500" cy="7334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733425"/>
                    </a:xfrm>
                    <a:prstGeom prst="rect">
                      <a:avLst/>
                    </a:prstGeom>
                    <a:noFill/>
                  </pic:spPr>
                </pic:pic>
              </a:graphicData>
            </a:graphic>
          </wp:inline>
        </w:drawing>
      </w:r>
    </w:p>
    <w:p w:rsidR="00C1622D" w:rsidRPr="00E334EA" w:rsidRDefault="00FC229B" w:rsidP="00BA14F5">
      <w:pPr>
        <w:rPr>
          <w:rFonts w:ascii="Helvetica LT Light" w:hAnsi="Helvetica LT Light"/>
          <w:b/>
          <w:sz w:val="32"/>
          <w:szCs w:val="32"/>
        </w:rPr>
      </w:pPr>
      <w:r w:rsidRPr="00E334EA">
        <w:rPr>
          <w:rFonts w:ascii="Helvetica LT Light" w:hAnsi="Helvetica LT Light"/>
          <w:b/>
          <w:sz w:val="32"/>
          <w:szCs w:val="32"/>
        </w:rPr>
        <w:t xml:space="preserve">Flevoziekenhuis </w:t>
      </w:r>
    </w:p>
    <w:p w:rsidR="00FC229B" w:rsidRPr="00E334EA" w:rsidRDefault="00E96FF1" w:rsidP="00BA14F5">
      <w:pPr>
        <w:rPr>
          <w:rFonts w:ascii="Helvetica LT Light" w:hAnsi="Helvetica LT Light"/>
          <w:b/>
          <w:bCs/>
          <w:sz w:val="32"/>
          <w:szCs w:val="32"/>
        </w:rPr>
      </w:pPr>
      <w:r>
        <w:rPr>
          <w:rFonts w:ascii="Helvetica LT Light" w:hAnsi="Helvetica LT Light"/>
          <w:b/>
          <w:bCs/>
          <w:sz w:val="32"/>
          <w:szCs w:val="32"/>
        </w:rPr>
        <w:t>Sales Controller met scherp oog en sterke presentatie</w:t>
      </w:r>
    </w:p>
    <w:p w:rsidR="00B309F7" w:rsidRPr="00344338" w:rsidRDefault="00B309F7" w:rsidP="00BA14F5">
      <w:pPr>
        <w:rPr>
          <w:rFonts w:ascii="Helvetica LT Light" w:hAnsi="Helvetica LT Light" w:cs="Arial"/>
          <w:sz w:val="22"/>
          <w:szCs w:val="22"/>
        </w:rPr>
      </w:pPr>
    </w:p>
    <w:p w:rsidR="00E96FF1" w:rsidRPr="00E96FF1" w:rsidRDefault="00E96FF1" w:rsidP="00E96FF1">
      <w:pPr>
        <w:rPr>
          <w:rFonts w:ascii="Helvetica LT Light" w:hAnsi="Helvetica LT Light"/>
          <w:bCs/>
          <w:sz w:val="22"/>
          <w:szCs w:val="22"/>
        </w:rPr>
      </w:pPr>
      <w:r w:rsidRPr="00E96FF1">
        <w:rPr>
          <w:rFonts w:ascii="Helvetica LT Light" w:hAnsi="Helvetica LT Light"/>
          <w:bCs/>
          <w:sz w:val="22"/>
          <w:szCs w:val="22"/>
        </w:rPr>
        <w:t>Binnen de afdeling Planning &amp; Control is een vacature ontstaan voor de functie:</w:t>
      </w:r>
    </w:p>
    <w:p w:rsidR="00E96FF1" w:rsidRDefault="00E96FF1" w:rsidP="00E96FF1">
      <w:pPr>
        <w:rPr>
          <w:rFonts w:ascii="Helvetica LT Light" w:hAnsi="Helvetica LT Light"/>
          <w:b/>
          <w:bCs/>
          <w:sz w:val="22"/>
          <w:szCs w:val="22"/>
        </w:rPr>
      </w:pPr>
    </w:p>
    <w:p w:rsidR="00E96FF1" w:rsidRPr="00E96FF1" w:rsidRDefault="00E96FF1" w:rsidP="00E96FF1">
      <w:pPr>
        <w:rPr>
          <w:rFonts w:ascii="Helvetica LT Light" w:hAnsi="Helvetica LT Light"/>
          <w:bCs/>
          <w:sz w:val="22"/>
          <w:szCs w:val="22"/>
        </w:rPr>
      </w:pPr>
      <w:r w:rsidRPr="00E96FF1">
        <w:rPr>
          <w:rFonts w:ascii="Helvetica LT Light" w:hAnsi="Helvetica LT Light"/>
          <w:b/>
          <w:bCs/>
          <w:sz w:val="22"/>
          <w:szCs w:val="22"/>
        </w:rPr>
        <w:t>sales controller </w:t>
      </w:r>
      <w:r w:rsidRPr="00E96FF1">
        <w:rPr>
          <w:rFonts w:ascii="Helvetica LT Light" w:hAnsi="Helvetica LT Light"/>
          <w:b/>
          <w:bCs/>
          <w:sz w:val="22"/>
          <w:szCs w:val="22"/>
        </w:rPr>
        <w:br/>
        <w:t>32-36 uur per week (88,89%-100%)</w:t>
      </w:r>
    </w:p>
    <w:p w:rsidR="000037DB" w:rsidRPr="00344338" w:rsidRDefault="000037DB" w:rsidP="000037DB">
      <w:pPr>
        <w:rPr>
          <w:rFonts w:ascii="Helvetica LT Light" w:hAnsi="Helvetica LT Light"/>
          <w:bCs/>
          <w:sz w:val="22"/>
          <w:szCs w:val="22"/>
        </w:rPr>
      </w:pPr>
    </w:p>
    <w:p w:rsidR="00E96FF1" w:rsidRPr="00E96FF1" w:rsidRDefault="00E96FF1" w:rsidP="00E96FF1">
      <w:pPr>
        <w:rPr>
          <w:rFonts w:ascii="Helvetica LT Light" w:hAnsi="Helvetica LT Light"/>
          <w:bCs/>
          <w:sz w:val="22"/>
          <w:szCs w:val="22"/>
        </w:rPr>
      </w:pPr>
      <w:r w:rsidRPr="00E96FF1">
        <w:rPr>
          <w:rFonts w:ascii="Helvetica LT Light" w:hAnsi="Helvetica LT Light"/>
          <w:b/>
          <w:bCs/>
          <w:sz w:val="22"/>
          <w:szCs w:val="22"/>
        </w:rPr>
        <w:t>De afdeling: </w:t>
      </w:r>
      <w:r w:rsidRPr="00E96FF1">
        <w:rPr>
          <w:rFonts w:ascii="Helvetica LT Light" w:hAnsi="Helvetica LT Light"/>
          <w:b/>
          <w:bCs/>
          <w:sz w:val="22"/>
          <w:szCs w:val="22"/>
        </w:rPr>
        <w:br/>
      </w:r>
      <w:r w:rsidRPr="00E96FF1">
        <w:rPr>
          <w:rFonts w:ascii="Helvetica LT Light" w:hAnsi="Helvetica LT Light"/>
          <w:bCs/>
          <w:sz w:val="22"/>
          <w:szCs w:val="22"/>
        </w:rPr>
        <w:t>Het verkoopteam van het Flevoziekenhuis is verantwoordelijk voor het ontwikkelen en uitvoeren van het sales beleid van het Flevoziekenhuis. We zijn continu bezig met het verbeteren van het verkoopproces. Het salesteam waarbinnen je komt te werken, bestaat uit de manager Allianties, manager Financiën en een vertegenwoordiging van medisch specialisten en wordt ondersteund door een informatieanalist. Als sales controller ben je gepositioneerd binnen het team Planning &amp; Control en werk je nauw samen met de business controllers.</w:t>
      </w:r>
    </w:p>
    <w:p w:rsidR="00E96FF1" w:rsidRDefault="00E96FF1" w:rsidP="00E96FF1">
      <w:pPr>
        <w:rPr>
          <w:rFonts w:ascii="Helvetica LT Light" w:hAnsi="Helvetica LT Light"/>
          <w:b/>
          <w:bCs/>
          <w:sz w:val="22"/>
          <w:szCs w:val="22"/>
        </w:rPr>
      </w:pPr>
    </w:p>
    <w:p w:rsidR="00E96FF1" w:rsidRPr="00E96FF1" w:rsidRDefault="00E96FF1" w:rsidP="00E96FF1">
      <w:pPr>
        <w:rPr>
          <w:rFonts w:ascii="Helvetica LT Light" w:hAnsi="Helvetica LT Light"/>
          <w:bCs/>
          <w:sz w:val="22"/>
          <w:szCs w:val="22"/>
        </w:rPr>
      </w:pPr>
      <w:r w:rsidRPr="00E96FF1">
        <w:rPr>
          <w:rFonts w:ascii="Helvetica LT Light" w:hAnsi="Helvetica LT Light"/>
          <w:b/>
          <w:bCs/>
          <w:sz w:val="22"/>
          <w:szCs w:val="22"/>
        </w:rPr>
        <w:t>De functie: </w:t>
      </w:r>
      <w:r w:rsidRPr="00E96FF1">
        <w:rPr>
          <w:rFonts w:ascii="Helvetica LT Light" w:hAnsi="Helvetica LT Light"/>
          <w:b/>
          <w:bCs/>
          <w:sz w:val="22"/>
          <w:szCs w:val="22"/>
        </w:rPr>
        <w:br/>
      </w:r>
      <w:r w:rsidRPr="00E96FF1">
        <w:rPr>
          <w:rFonts w:ascii="Helvetica LT Light" w:hAnsi="Helvetica LT Light"/>
          <w:bCs/>
          <w:sz w:val="22"/>
          <w:szCs w:val="22"/>
        </w:rPr>
        <w:t>Als verbindende en ondernemende sales controller heb je een goed cijfermatig inzicht en analytisch vermogen. Het is in deze functie belangrijk dat je je bevindingen op inzichtelijke wijze aan anderen kunt presenteren. Daarom beschik je over uitstekende communicatieve vaardigheden en overtuigingskracht. Je staat stevig in je schoenen, bent initiatiefrijk en neemt je verantwoordelijkheid. Je voelt je thuis in een veranderende omgeving en bent actief op zoek naar waar je waarde kan toevoegen.</w:t>
      </w:r>
    </w:p>
    <w:p w:rsidR="00E96FF1" w:rsidRDefault="00E96FF1" w:rsidP="00E96FF1">
      <w:pPr>
        <w:rPr>
          <w:rFonts w:ascii="Helvetica LT Light" w:hAnsi="Helvetica LT Light"/>
          <w:b/>
          <w:bCs/>
          <w:sz w:val="22"/>
          <w:szCs w:val="22"/>
        </w:rPr>
      </w:pPr>
    </w:p>
    <w:p w:rsidR="00E96FF1" w:rsidRPr="00E96FF1" w:rsidRDefault="00E96FF1" w:rsidP="00E96FF1">
      <w:pPr>
        <w:rPr>
          <w:rFonts w:ascii="Helvetica LT Light" w:hAnsi="Helvetica LT Light"/>
          <w:b/>
          <w:bCs/>
          <w:sz w:val="22"/>
          <w:szCs w:val="22"/>
        </w:rPr>
      </w:pPr>
      <w:r w:rsidRPr="00E96FF1">
        <w:rPr>
          <w:rFonts w:ascii="Helvetica LT Light" w:hAnsi="Helvetica LT Light"/>
          <w:b/>
          <w:bCs/>
          <w:sz w:val="22"/>
          <w:szCs w:val="22"/>
        </w:rPr>
        <w:t>Werkzaamheden:</w:t>
      </w:r>
    </w:p>
    <w:p w:rsidR="00E96FF1" w:rsidRPr="00E96FF1" w:rsidRDefault="00E96FF1" w:rsidP="00E96FF1">
      <w:pPr>
        <w:numPr>
          <w:ilvl w:val="0"/>
          <w:numId w:val="29"/>
        </w:numPr>
        <w:tabs>
          <w:tab w:val="num" w:pos="720"/>
        </w:tabs>
        <w:rPr>
          <w:rFonts w:ascii="Helvetica LT Light" w:hAnsi="Helvetica LT Light"/>
          <w:bCs/>
          <w:sz w:val="22"/>
          <w:szCs w:val="22"/>
        </w:rPr>
      </w:pPr>
      <w:r w:rsidRPr="00E96FF1">
        <w:rPr>
          <w:rFonts w:ascii="Helvetica LT Light" w:hAnsi="Helvetica LT Light"/>
          <w:bCs/>
          <w:sz w:val="22"/>
          <w:szCs w:val="22"/>
        </w:rPr>
        <w:t>Je adviseert onder andere het strategisch salesteam, vakgroepen en medisch specialisten over hun verantwoordelijkheid in het sales proces.</w:t>
      </w:r>
    </w:p>
    <w:p w:rsidR="00E96FF1" w:rsidRPr="00E96FF1" w:rsidRDefault="00E96FF1" w:rsidP="00E96FF1">
      <w:pPr>
        <w:numPr>
          <w:ilvl w:val="0"/>
          <w:numId w:val="29"/>
        </w:numPr>
        <w:tabs>
          <w:tab w:val="num" w:pos="720"/>
        </w:tabs>
        <w:rPr>
          <w:rFonts w:ascii="Helvetica LT Light" w:hAnsi="Helvetica LT Light"/>
          <w:bCs/>
          <w:sz w:val="22"/>
          <w:szCs w:val="22"/>
        </w:rPr>
      </w:pPr>
      <w:r w:rsidRPr="00E96FF1">
        <w:rPr>
          <w:rFonts w:ascii="Helvetica LT Light" w:hAnsi="Helvetica LT Light"/>
          <w:bCs/>
          <w:sz w:val="22"/>
          <w:szCs w:val="22"/>
        </w:rPr>
        <w:t>Door analyses (kwantitatief onderzoek) te maken van trends en ontwikkelingen én salesbeleid te implementeren draag je bij aan de verbetering van het sales proces (inkoop/verkoop).</w:t>
      </w:r>
    </w:p>
    <w:p w:rsidR="00E96FF1" w:rsidRPr="00E96FF1" w:rsidRDefault="00E96FF1" w:rsidP="00E96FF1">
      <w:pPr>
        <w:numPr>
          <w:ilvl w:val="0"/>
          <w:numId w:val="29"/>
        </w:numPr>
        <w:tabs>
          <w:tab w:val="num" w:pos="720"/>
        </w:tabs>
        <w:rPr>
          <w:rFonts w:ascii="Helvetica LT Light" w:hAnsi="Helvetica LT Light"/>
          <w:bCs/>
          <w:sz w:val="22"/>
          <w:szCs w:val="22"/>
        </w:rPr>
      </w:pPr>
      <w:r w:rsidRPr="00E96FF1">
        <w:rPr>
          <w:rFonts w:ascii="Helvetica LT Light" w:hAnsi="Helvetica LT Light"/>
          <w:bCs/>
          <w:sz w:val="22"/>
          <w:szCs w:val="22"/>
        </w:rPr>
        <w:t>Als sales controller heb je direct contact met zorgverzekeraars over contracten en bereid je onderhandelingen met zorgverzekeraars voor.</w:t>
      </w:r>
    </w:p>
    <w:p w:rsidR="00E96FF1" w:rsidRPr="00E96FF1" w:rsidRDefault="00E96FF1" w:rsidP="00E96FF1">
      <w:pPr>
        <w:numPr>
          <w:ilvl w:val="0"/>
          <w:numId w:val="29"/>
        </w:numPr>
        <w:tabs>
          <w:tab w:val="num" w:pos="720"/>
        </w:tabs>
        <w:rPr>
          <w:rFonts w:ascii="Helvetica LT Light" w:hAnsi="Helvetica LT Light"/>
          <w:bCs/>
          <w:sz w:val="22"/>
          <w:szCs w:val="22"/>
        </w:rPr>
      </w:pPr>
      <w:r w:rsidRPr="00E96FF1">
        <w:rPr>
          <w:rFonts w:ascii="Helvetica LT Light" w:hAnsi="Helvetica LT Light"/>
          <w:bCs/>
          <w:sz w:val="22"/>
          <w:szCs w:val="22"/>
        </w:rPr>
        <w:t>Aan de hand van probleemanalyses, onderzoek en data-analyses, geef je inzicht in het verhaal achter de cijfers.</w:t>
      </w:r>
    </w:p>
    <w:p w:rsidR="00E96FF1" w:rsidRPr="00E96FF1" w:rsidRDefault="00E96FF1" w:rsidP="00E96FF1">
      <w:pPr>
        <w:numPr>
          <w:ilvl w:val="0"/>
          <w:numId w:val="29"/>
        </w:numPr>
        <w:tabs>
          <w:tab w:val="num" w:pos="720"/>
        </w:tabs>
        <w:rPr>
          <w:rFonts w:ascii="Helvetica LT Light" w:hAnsi="Helvetica LT Light"/>
          <w:bCs/>
          <w:sz w:val="22"/>
          <w:szCs w:val="22"/>
        </w:rPr>
      </w:pPr>
      <w:r w:rsidRPr="00E96FF1">
        <w:rPr>
          <w:rFonts w:ascii="Helvetica LT Light" w:hAnsi="Helvetica LT Light"/>
          <w:bCs/>
          <w:sz w:val="22"/>
          <w:szCs w:val="22"/>
        </w:rPr>
        <w:t>Binnen de afdeling Planning &amp; Control draag je tevens bij aan algemene P&amp;C taken zoals betrokkenheid bij schadelastprognoses, opstellen maand/</w:t>
      </w:r>
      <w:proofErr w:type="spellStart"/>
      <w:r w:rsidRPr="00E96FF1">
        <w:rPr>
          <w:rFonts w:ascii="Helvetica LT Light" w:hAnsi="Helvetica LT Light"/>
          <w:bCs/>
          <w:sz w:val="22"/>
          <w:szCs w:val="22"/>
        </w:rPr>
        <w:t>tertaal</w:t>
      </w:r>
      <w:proofErr w:type="spellEnd"/>
      <w:r w:rsidRPr="00E96FF1">
        <w:rPr>
          <w:rFonts w:ascii="Helvetica LT Light" w:hAnsi="Helvetica LT Light"/>
          <w:bCs/>
          <w:sz w:val="22"/>
          <w:szCs w:val="22"/>
        </w:rPr>
        <w:t xml:space="preserve"> rapportages etc.</w:t>
      </w:r>
    </w:p>
    <w:p w:rsidR="00E96FF1" w:rsidRDefault="00E96FF1" w:rsidP="00E96FF1">
      <w:pPr>
        <w:rPr>
          <w:rFonts w:ascii="Helvetica LT Light" w:hAnsi="Helvetica LT Light"/>
          <w:b/>
          <w:bCs/>
          <w:sz w:val="22"/>
          <w:szCs w:val="22"/>
        </w:rPr>
      </w:pPr>
    </w:p>
    <w:p w:rsidR="00E96FF1" w:rsidRDefault="00E96FF1" w:rsidP="00E96FF1">
      <w:pPr>
        <w:rPr>
          <w:rFonts w:ascii="Helvetica LT Light" w:hAnsi="Helvetica LT Light"/>
          <w:b/>
          <w:bCs/>
          <w:sz w:val="22"/>
          <w:szCs w:val="22"/>
        </w:rPr>
      </w:pPr>
    </w:p>
    <w:p w:rsidR="00E96FF1" w:rsidRDefault="00E96FF1" w:rsidP="00E96FF1">
      <w:pPr>
        <w:rPr>
          <w:rFonts w:ascii="Helvetica LT Light" w:hAnsi="Helvetica LT Light"/>
          <w:b/>
          <w:bCs/>
          <w:sz w:val="22"/>
          <w:szCs w:val="22"/>
        </w:rPr>
      </w:pPr>
    </w:p>
    <w:p w:rsidR="00E96FF1" w:rsidRDefault="00E96FF1" w:rsidP="00E96FF1">
      <w:pPr>
        <w:rPr>
          <w:rFonts w:ascii="Helvetica LT Light" w:hAnsi="Helvetica LT Light"/>
          <w:b/>
          <w:bCs/>
          <w:sz w:val="22"/>
          <w:szCs w:val="22"/>
        </w:rPr>
      </w:pPr>
      <w:r>
        <w:rPr>
          <w:rFonts w:ascii="Helvetica LT Light" w:hAnsi="Helvetica LT Light"/>
          <w:b/>
          <w:bCs/>
          <w:sz w:val="22"/>
          <w:szCs w:val="22"/>
        </w:rPr>
        <w:lastRenderedPageBreak/>
        <w:t>Het profiel:</w:t>
      </w:r>
    </w:p>
    <w:p w:rsidR="00E96FF1" w:rsidRPr="00E96FF1" w:rsidRDefault="00E96FF1" w:rsidP="00E96FF1">
      <w:pPr>
        <w:pStyle w:val="Lijstalinea"/>
        <w:numPr>
          <w:ilvl w:val="0"/>
          <w:numId w:val="31"/>
        </w:numPr>
        <w:rPr>
          <w:rFonts w:ascii="Helvetica LT Light" w:hAnsi="Helvetica LT Light"/>
          <w:bCs/>
          <w:sz w:val="22"/>
          <w:szCs w:val="22"/>
        </w:rPr>
      </w:pPr>
      <w:r w:rsidRPr="00E96FF1">
        <w:rPr>
          <w:rFonts w:ascii="Helvetica LT Light" w:hAnsi="Helvetica LT Light"/>
          <w:bCs/>
          <w:sz w:val="22"/>
          <w:szCs w:val="22"/>
        </w:rPr>
        <w:t>Een bedrijfseconomisch hbo/wo diploma waarbij advies, analyse en communicatie de boventoon voeren;</w:t>
      </w:r>
    </w:p>
    <w:p w:rsidR="00E96FF1" w:rsidRPr="00E96FF1" w:rsidRDefault="00E96FF1" w:rsidP="00E96FF1">
      <w:pPr>
        <w:pStyle w:val="Lijstalinea"/>
        <w:numPr>
          <w:ilvl w:val="0"/>
          <w:numId w:val="31"/>
        </w:numPr>
        <w:rPr>
          <w:rFonts w:ascii="Helvetica LT Light" w:hAnsi="Helvetica LT Light"/>
          <w:bCs/>
          <w:sz w:val="22"/>
          <w:szCs w:val="22"/>
        </w:rPr>
      </w:pPr>
      <w:r w:rsidRPr="00E96FF1">
        <w:rPr>
          <w:rFonts w:ascii="Helvetica LT Light" w:hAnsi="Helvetica LT Light"/>
          <w:bCs/>
          <w:sz w:val="22"/>
          <w:szCs w:val="22"/>
        </w:rPr>
        <w:t>Ervaring met data-analyse, zorgprocessen en het maken van vergelijkingen en analyses in Excel;</w:t>
      </w:r>
    </w:p>
    <w:p w:rsidR="00E96FF1" w:rsidRPr="00E96FF1" w:rsidRDefault="00E96FF1" w:rsidP="00E96FF1">
      <w:pPr>
        <w:pStyle w:val="Lijstalinea"/>
        <w:numPr>
          <w:ilvl w:val="0"/>
          <w:numId w:val="31"/>
        </w:numPr>
        <w:rPr>
          <w:rFonts w:ascii="Helvetica LT Light" w:hAnsi="Helvetica LT Light"/>
          <w:bCs/>
          <w:sz w:val="22"/>
          <w:szCs w:val="22"/>
        </w:rPr>
      </w:pPr>
      <w:r w:rsidRPr="00E96FF1">
        <w:rPr>
          <w:rFonts w:ascii="Helvetica LT Light" w:hAnsi="Helvetica LT Light"/>
          <w:bCs/>
          <w:sz w:val="22"/>
          <w:szCs w:val="22"/>
        </w:rPr>
        <w:t>Ervaring binnen een ziekenhuis is een pre;</w:t>
      </w:r>
    </w:p>
    <w:p w:rsidR="00E96FF1" w:rsidRPr="00E96FF1" w:rsidRDefault="00E96FF1" w:rsidP="00E96FF1">
      <w:pPr>
        <w:pStyle w:val="Lijstalinea"/>
        <w:numPr>
          <w:ilvl w:val="0"/>
          <w:numId w:val="31"/>
        </w:numPr>
        <w:rPr>
          <w:rFonts w:ascii="Helvetica LT Light" w:hAnsi="Helvetica LT Light"/>
          <w:bCs/>
          <w:sz w:val="22"/>
          <w:szCs w:val="22"/>
        </w:rPr>
      </w:pPr>
      <w:r w:rsidRPr="00E96FF1">
        <w:rPr>
          <w:rFonts w:ascii="Helvetica LT Light" w:hAnsi="Helvetica LT Light"/>
          <w:bCs/>
          <w:sz w:val="22"/>
          <w:szCs w:val="22"/>
        </w:rPr>
        <w:t>Bij voorkeur kennis van medische terminologie;</w:t>
      </w:r>
    </w:p>
    <w:p w:rsidR="00E96FF1" w:rsidRPr="00E96FF1" w:rsidRDefault="00E96FF1" w:rsidP="00E96FF1">
      <w:pPr>
        <w:pStyle w:val="Lijstalinea"/>
        <w:numPr>
          <w:ilvl w:val="0"/>
          <w:numId w:val="31"/>
        </w:numPr>
        <w:rPr>
          <w:rFonts w:ascii="Helvetica LT Light" w:hAnsi="Helvetica LT Light"/>
          <w:bCs/>
          <w:sz w:val="22"/>
          <w:szCs w:val="22"/>
        </w:rPr>
      </w:pPr>
      <w:r w:rsidRPr="00E96FF1">
        <w:rPr>
          <w:rFonts w:ascii="Helvetica LT Light" w:hAnsi="Helvetica LT Light"/>
          <w:bCs/>
          <w:sz w:val="22"/>
          <w:szCs w:val="22"/>
        </w:rPr>
        <w:t>Affiniteit met IT en goede kennis van Excel.</w:t>
      </w:r>
    </w:p>
    <w:p w:rsidR="00E96FF1" w:rsidRDefault="00E96FF1" w:rsidP="00E96FF1">
      <w:pPr>
        <w:rPr>
          <w:rFonts w:ascii="Helvetica LT Light" w:hAnsi="Helvetica LT Light"/>
          <w:b/>
          <w:bCs/>
          <w:sz w:val="22"/>
          <w:szCs w:val="22"/>
        </w:rPr>
      </w:pPr>
    </w:p>
    <w:p w:rsidR="00E96FF1" w:rsidRPr="00E96FF1" w:rsidRDefault="00E96FF1" w:rsidP="00E96FF1">
      <w:pPr>
        <w:rPr>
          <w:rFonts w:ascii="Helvetica LT Light" w:hAnsi="Helvetica LT Light"/>
          <w:bCs/>
          <w:sz w:val="22"/>
          <w:szCs w:val="22"/>
        </w:rPr>
      </w:pPr>
      <w:r>
        <w:rPr>
          <w:rFonts w:ascii="Helvetica LT Light" w:hAnsi="Helvetica LT Light"/>
          <w:b/>
          <w:bCs/>
          <w:sz w:val="22"/>
          <w:szCs w:val="22"/>
        </w:rPr>
        <w:t>Aanbod</w:t>
      </w:r>
      <w:r w:rsidRPr="00E96FF1">
        <w:rPr>
          <w:rFonts w:ascii="Helvetica LT Light" w:hAnsi="Helvetica LT Light"/>
          <w:b/>
          <w:bCs/>
          <w:sz w:val="22"/>
          <w:szCs w:val="22"/>
        </w:rPr>
        <w:t>: </w:t>
      </w:r>
      <w:r w:rsidRPr="00E96FF1">
        <w:rPr>
          <w:rFonts w:ascii="Helvetica LT Light" w:hAnsi="Helvetica LT Light"/>
          <w:b/>
          <w:bCs/>
          <w:sz w:val="22"/>
          <w:szCs w:val="22"/>
        </w:rPr>
        <w:br/>
      </w:r>
      <w:r w:rsidRPr="00E96FF1">
        <w:rPr>
          <w:rFonts w:ascii="Helvetica LT Light" w:hAnsi="Helvetica LT Light"/>
          <w:bCs/>
          <w:sz w:val="22"/>
          <w:szCs w:val="22"/>
        </w:rPr>
        <w:t>De arbeidsvoorwaarden waaronder de salariëring zijn volgens CAO ziekenhuizen, conform FWG 60. Inschaling vindt plaats op basis van werkervaring met een maximum van € 4.378,-- op fulltime basis. Daarnaast biedt het Flevoziekenhuis een goed pakket aan secundaire arbeidsvoorwaarden. Aanstelling vindt in eerste instantie plaats voor de duur van één jaar. </w:t>
      </w:r>
    </w:p>
    <w:p w:rsidR="000037DB" w:rsidRPr="00344338" w:rsidRDefault="000037DB" w:rsidP="000037DB">
      <w:pPr>
        <w:rPr>
          <w:rFonts w:ascii="Helvetica LT Light" w:hAnsi="Helvetica LT Light"/>
          <w:b/>
          <w:bCs/>
          <w:sz w:val="22"/>
          <w:szCs w:val="22"/>
        </w:rPr>
      </w:pPr>
    </w:p>
    <w:p w:rsidR="000037DB" w:rsidRPr="00344338" w:rsidRDefault="000037DB" w:rsidP="000037DB">
      <w:pPr>
        <w:rPr>
          <w:rFonts w:ascii="Helvetica LT Light" w:hAnsi="Helvetica LT Light"/>
          <w:b/>
          <w:bCs/>
          <w:sz w:val="22"/>
          <w:szCs w:val="22"/>
        </w:rPr>
      </w:pPr>
      <w:r w:rsidRPr="00344338">
        <w:rPr>
          <w:rFonts w:ascii="Helvetica LT Light" w:hAnsi="Helvetica LT Light"/>
          <w:b/>
          <w:bCs/>
          <w:sz w:val="22"/>
          <w:szCs w:val="22"/>
        </w:rPr>
        <w:t>Interesse:</w:t>
      </w:r>
    </w:p>
    <w:p w:rsidR="00C1622D" w:rsidRDefault="000037DB" w:rsidP="00C1622D">
      <w:pPr>
        <w:rPr>
          <w:rFonts w:ascii="Helvetica LT Light" w:hAnsi="Helvetica LT Light"/>
          <w:sz w:val="22"/>
          <w:szCs w:val="22"/>
          <w:u w:val="single"/>
        </w:rPr>
      </w:pPr>
      <w:r w:rsidRPr="00344338">
        <w:rPr>
          <w:rFonts w:ascii="Helvetica LT Light" w:hAnsi="Helvetica LT Light"/>
          <w:sz w:val="22"/>
          <w:szCs w:val="22"/>
        </w:rPr>
        <w:t>Public Se</w:t>
      </w:r>
      <w:r w:rsidR="00F768C2" w:rsidRPr="00344338">
        <w:rPr>
          <w:rFonts w:ascii="Helvetica LT Light" w:hAnsi="Helvetica LT Light"/>
          <w:sz w:val="22"/>
          <w:szCs w:val="22"/>
        </w:rPr>
        <w:t xml:space="preserve">arch verzorgt de selectie voor </w:t>
      </w:r>
      <w:r w:rsidR="008A1F5C">
        <w:rPr>
          <w:rFonts w:ascii="Helvetica LT Light" w:hAnsi="Helvetica LT Light"/>
          <w:sz w:val="22"/>
          <w:szCs w:val="22"/>
        </w:rPr>
        <w:t>h</w:t>
      </w:r>
      <w:r w:rsidR="000449B6" w:rsidRPr="00344338">
        <w:rPr>
          <w:rFonts w:ascii="Helvetica LT Light" w:hAnsi="Helvetica LT Light"/>
          <w:bCs/>
          <w:sz w:val="22"/>
          <w:szCs w:val="22"/>
        </w:rPr>
        <w:t>et Flevoziekenhuis</w:t>
      </w:r>
      <w:r w:rsidRPr="00344338">
        <w:rPr>
          <w:rFonts w:ascii="Helvetica LT Light" w:hAnsi="Helvetica LT Light"/>
          <w:sz w:val="22"/>
          <w:szCs w:val="22"/>
        </w:rPr>
        <w:t xml:space="preserve">. Voor nadere informatie over de vacature kunt u telefonisch contact opnemen met Lea ten Brink 035-6210258/ 06-29588050 of per mail </w:t>
      </w:r>
      <w:hyperlink r:id="rId9" w:history="1">
        <w:r w:rsidR="00C1622D" w:rsidRPr="00344338">
          <w:rPr>
            <w:rStyle w:val="Hyperlink"/>
            <w:rFonts w:ascii="Helvetica LT Light" w:hAnsi="Helvetica LT Light"/>
            <w:color w:val="auto"/>
            <w:sz w:val="22"/>
            <w:szCs w:val="22"/>
          </w:rPr>
          <w:t>ltenbrink@publicsearch.nl</w:t>
        </w:r>
      </w:hyperlink>
      <w:r w:rsidR="00C1622D" w:rsidRPr="00344338">
        <w:rPr>
          <w:rFonts w:ascii="Helvetica LT Light" w:hAnsi="Helvetica LT Light"/>
          <w:sz w:val="22"/>
          <w:szCs w:val="22"/>
        </w:rPr>
        <w:t xml:space="preserve"> of met Joey van Tamelen </w:t>
      </w:r>
      <w:r w:rsidR="00C1622D" w:rsidRPr="00344338">
        <w:rPr>
          <w:rFonts w:ascii="Segoe UI" w:hAnsi="Segoe UI" w:cs="Segoe UI"/>
          <w:sz w:val="21"/>
          <w:szCs w:val="21"/>
          <w:shd w:val="clear" w:color="auto" w:fill="FFFFFF"/>
        </w:rPr>
        <w:t xml:space="preserve">06-28239265 </w:t>
      </w:r>
      <w:r w:rsidR="00C1622D" w:rsidRPr="00344338">
        <w:rPr>
          <w:rFonts w:ascii="Helvetica LT Light" w:hAnsi="Helvetica LT Light"/>
          <w:sz w:val="22"/>
          <w:szCs w:val="22"/>
        </w:rPr>
        <w:t xml:space="preserve">of per mail </w:t>
      </w:r>
      <w:hyperlink r:id="rId10" w:history="1">
        <w:r w:rsidR="00C1622D" w:rsidRPr="00344338">
          <w:rPr>
            <w:rFonts w:ascii="Helvetica LT Light" w:hAnsi="Helvetica LT Light"/>
            <w:sz w:val="22"/>
            <w:szCs w:val="22"/>
            <w:u w:val="single"/>
          </w:rPr>
          <w:t>jvantamelen@publicsearch.nl</w:t>
        </w:r>
      </w:hyperlink>
    </w:p>
    <w:p w:rsidR="00E96FF1" w:rsidRDefault="00E96FF1" w:rsidP="00C1622D">
      <w:pPr>
        <w:rPr>
          <w:rFonts w:ascii="Helvetica LT Light" w:hAnsi="Helvetica LT Light"/>
          <w:sz w:val="22"/>
          <w:szCs w:val="22"/>
          <w:u w:val="single"/>
        </w:rPr>
      </w:pPr>
    </w:p>
    <w:p w:rsidR="00E96FF1" w:rsidRPr="00E96FF1" w:rsidRDefault="00E96FF1" w:rsidP="00E96FF1">
      <w:pPr>
        <w:rPr>
          <w:rFonts w:ascii="Helvetica LT Light" w:hAnsi="Helvetica LT Light"/>
          <w:sz w:val="22"/>
          <w:szCs w:val="22"/>
        </w:rPr>
      </w:pPr>
      <w:r w:rsidRPr="00E96FF1">
        <w:rPr>
          <w:rFonts w:ascii="Helvetica LT Light" w:hAnsi="Helvetica LT Light"/>
          <w:b/>
          <w:bCs/>
          <w:sz w:val="22"/>
          <w:szCs w:val="22"/>
        </w:rPr>
        <w:t>Flevoziekenhuis brengt topzorg dichtbij </w:t>
      </w:r>
    </w:p>
    <w:p w:rsidR="00E96FF1" w:rsidRPr="00E96FF1" w:rsidRDefault="00E96FF1" w:rsidP="00E96FF1">
      <w:pPr>
        <w:rPr>
          <w:rFonts w:ascii="Helvetica LT Light" w:hAnsi="Helvetica LT Light"/>
          <w:sz w:val="22"/>
          <w:szCs w:val="22"/>
        </w:rPr>
      </w:pPr>
      <w:r w:rsidRPr="00E96FF1">
        <w:rPr>
          <w:rFonts w:ascii="Helvetica LT Light" w:hAnsi="Helvetica LT Light"/>
          <w:sz w:val="22"/>
          <w:szCs w:val="22"/>
        </w:rPr>
        <w:t>Het Flevoziekenhuis is hét ziekenhuis voor Almere en Flevoland. Wij verzorgen een breed aanbod van uitstekende specialistische ziekenhuiszorg, inclusief de bijbehorende voorzieningen. Wij brengen topzorg dichtbij; in ons ziekenhuis en in uitstekende samenwerking met Amsterdam UMC en onze eerstelijns partners. Samen met onze patiënten en partners streven wij naar optimale gezondheidswinst en kwaliteit van leven. Patiënten en familie ontvangen wij vriendelijk</w:t>
      </w:r>
      <w:bookmarkStart w:id="0" w:name="_GoBack"/>
      <w:bookmarkEnd w:id="0"/>
      <w:r w:rsidRPr="00E96FF1">
        <w:rPr>
          <w:rFonts w:ascii="Helvetica LT Light" w:hAnsi="Helvetica LT Light"/>
          <w:sz w:val="22"/>
          <w:szCs w:val="22"/>
        </w:rPr>
        <w:t xml:space="preserve"> en gastvrij in een helende omgeving. Wij zijn betrouwbaar, betrokken, flexibel en samenwerkend. In ons ziekenhuis leiden wij de artsen, verpleegkundigen en ondersteuners van de toekomst met passie op.</w:t>
      </w:r>
    </w:p>
    <w:p w:rsidR="00E96FF1" w:rsidRPr="00344338" w:rsidRDefault="00E96FF1" w:rsidP="00C1622D">
      <w:pPr>
        <w:rPr>
          <w:rFonts w:ascii="Helvetica LT Light" w:hAnsi="Helvetica LT Light"/>
          <w:sz w:val="22"/>
          <w:szCs w:val="22"/>
        </w:rPr>
      </w:pPr>
    </w:p>
    <w:p w:rsidR="005D0DC8" w:rsidRDefault="005D0DC8" w:rsidP="000A0631">
      <w:pPr>
        <w:rPr>
          <w:rFonts w:ascii="Helvetica LT Light" w:hAnsi="Helvetica LT Light"/>
        </w:rPr>
      </w:pPr>
    </w:p>
    <w:p w:rsidR="00E96FF1" w:rsidRPr="00344338" w:rsidRDefault="00E96FF1" w:rsidP="000A0631">
      <w:pPr>
        <w:rPr>
          <w:rFonts w:ascii="Helvetica LT Light" w:hAnsi="Helvetica LT Light"/>
        </w:rPr>
      </w:pPr>
    </w:p>
    <w:sectPr w:rsidR="00E96FF1" w:rsidRPr="00344338" w:rsidSect="00802B0B">
      <w:headerReference w:type="default" r:id="rId11"/>
      <w:footerReference w:type="default" r:id="rId12"/>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730" w:rsidRDefault="00FC4730" w:rsidP="00C87659">
      <w:pPr>
        <w:spacing w:line="240" w:lineRule="auto"/>
      </w:pPr>
      <w:r>
        <w:separator/>
      </w:r>
    </w:p>
  </w:endnote>
  <w:endnote w:type="continuationSeparator" w:id="0">
    <w:p w:rsidR="00FC4730" w:rsidRDefault="00FC4730"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Helvetica LT Light">
    <w:altName w:val="Arial"/>
    <w:panose1 w:val="02000403040000020004"/>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730" w:rsidRDefault="00FC4730" w:rsidP="00C87659">
      <w:pPr>
        <w:spacing w:line="240" w:lineRule="auto"/>
      </w:pPr>
      <w:r>
        <w:separator/>
      </w:r>
    </w:p>
  </w:footnote>
  <w:footnote w:type="continuationSeparator" w:id="0">
    <w:p w:rsidR="00FC4730" w:rsidRDefault="00FC4730"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FF143B"/>
    <w:multiLevelType w:val="hybridMultilevel"/>
    <w:tmpl w:val="79843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853EC1"/>
    <w:multiLevelType w:val="hybridMultilevel"/>
    <w:tmpl w:val="7C9CE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9147F5"/>
    <w:multiLevelType w:val="hybridMultilevel"/>
    <w:tmpl w:val="6B52A3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51A45E5"/>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7" w15:restartNumberingAfterBreak="0">
    <w:nsid w:val="1A6A08DA"/>
    <w:multiLevelType w:val="hybridMultilevel"/>
    <w:tmpl w:val="8DEC1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15:restartNumberingAfterBreak="0">
    <w:nsid w:val="1F565626"/>
    <w:multiLevelType w:val="hybridMultilevel"/>
    <w:tmpl w:val="C39AA84E"/>
    <w:lvl w:ilvl="0" w:tplc="9F7CD466">
      <w:numFmt w:val="bullet"/>
      <w:lvlText w:val="-"/>
      <w:lvlJc w:val="left"/>
      <w:pPr>
        <w:ind w:left="720" w:hanging="360"/>
      </w:pPr>
      <w:rPr>
        <w:rFonts w:ascii="Verdana" w:eastAsia="Times New Roman"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7A4945"/>
    <w:multiLevelType w:val="hybridMultilevel"/>
    <w:tmpl w:val="E200C7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3507E9D"/>
    <w:multiLevelType w:val="multilevel"/>
    <w:tmpl w:val="306E3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D6776D"/>
    <w:multiLevelType w:val="multilevel"/>
    <w:tmpl w:val="BABC4C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DB9509C"/>
    <w:multiLevelType w:val="hybridMultilevel"/>
    <w:tmpl w:val="E9FAC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E570292"/>
    <w:multiLevelType w:val="hybridMultilevel"/>
    <w:tmpl w:val="B2947B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8"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3F8055CC"/>
    <w:multiLevelType w:val="hybridMultilevel"/>
    <w:tmpl w:val="54443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4D087AF3"/>
    <w:multiLevelType w:val="hybridMultilevel"/>
    <w:tmpl w:val="37C618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143439B"/>
    <w:multiLevelType w:val="hybridMultilevel"/>
    <w:tmpl w:val="9036CC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506112B"/>
    <w:multiLevelType w:val="hybridMultilevel"/>
    <w:tmpl w:val="ACB6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88117B7"/>
    <w:multiLevelType w:val="hybridMultilevel"/>
    <w:tmpl w:val="DEE8F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D0E27B5"/>
    <w:multiLevelType w:val="hybridMultilevel"/>
    <w:tmpl w:val="FBEE73A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05606C1"/>
    <w:multiLevelType w:val="hybridMultilevel"/>
    <w:tmpl w:val="A8FA2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3"/>
  </w:num>
  <w:num w:numId="4">
    <w:abstractNumId w:val="0"/>
  </w:num>
  <w:num w:numId="5">
    <w:abstractNumId w:val="1"/>
  </w:num>
  <w:num w:numId="6">
    <w:abstractNumId w:val="26"/>
  </w:num>
  <w:num w:numId="7">
    <w:abstractNumId w:val="21"/>
  </w:num>
  <w:num w:numId="8">
    <w:abstractNumId w:val="17"/>
  </w:num>
  <w:num w:numId="9">
    <w:abstractNumId w:val="8"/>
  </w:num>
  <w:num w:numId="10">
    <w:abstractNumId w:val="2"/>
  </w:num>
  <w:num w:numId="11">
    <w:abstractNumId w:val="30"/>
  </w:num>
  <w:num w:numId="12">
    <w:abstractNumId w:val="25"/>
  </w:num>
  <w:num w:numId="13">
    <w:abstractNumId w:val="20"/>
  </w:num>
  <w:num w:numId="14">
    <w:abstractNumId w:val="24"/>
  </w:num>
  <w:num w:numId="15">
    <w:abstractNumId w:val="7"/>
  </w:num>
  <w:num w:numId="16">
    <w:abstractNumId w:val="4"/>
  </w:num>
  <w:num w:numId="17">
    <w:abstractNumId w:val="19"/>
  </w:num>
  <w:num w:numId="18">
    <w:abstractNumId w:val="14"/>
  </w:num>
  <w:num w:numId="19">
    <w:abstractNumId w:val="15"/>
  </w:num>
  <w:num w:numId="20">
    <w:abstractNumId w:val="5"/>
  </w:num>
  <w:num w:numId="21">
    <w:abstractNumId w:val="6"/>
  </w:num>
  <w:num w:numId="22">
    <w:abstractNumId w:val="10"/>
  </w:num>
  <w:num w:numId="23">
    <w:abstractNumId w:val="3"/>
  </w:num>
  <w:num w:numId="24">
    <w:abstractNumId w:val="9"/>
  </w:num>
  <w:num w:numId="25">
    <w:abstractNumId w:val="23"/>
  </w:num>
  <w:num w:numId="26">
    <w:abstractNumId w:val="29"/>
  </w:num>
  <w:num w:numId="27">
    <w:abstractNumId w:val="27"/>
  </w:num>
  <w:num w:numId="28">
    <w:abstractNumId w:val="22"/>
  </w:num>
  <w:num w:numId="29">
    <w:abstractNumId w:val="12"/>
  </w:num>
  <w:num w:numId="30">
    <w:abstractNumId w:val="1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37DB"/>
    <w:rsid w:val="00024CAD"/>
    <w:rsid w:val="000449B6"/>
    <w:rsid w:val="00080CD9"/>
    <w:rsid w:val="00085021"/>
    <w:rsid w:val="000914FC"/>
    <w:rsid w:val="000A0631"/>
    <w:rsid w:val="000A1E40"/>
    <w:rsid w:val="000F4ADF"/>
    <w:rsid w:val="001513E7"/>
    <w:rsid w:val="001670E7"/>
    <w:rsid w:val="001E6907"/>
    <w:rsid w:val="001F6374"/>
    <w:rsid w:val="00212C31"/>
    <w:rsid w:val="00291372"/>
    <w:rsid w:val="002A315C"/>
    <w:rsid w:val="002D1FC1"/>
    <w:rsid w:val="002F760E"/>
    <w:rsid w:val="003030BA"/>
    <w:rsid w:val="003178BB"/>
    <w:rsid w:val="003301D3"/>
    <w:rsid w:val="00344338"/>
    <w:rsid w:val="003473FC"/>
    <w:rsid w:val="00352FD4"/>
    <w:rsid w:val="003531A9"/>
    <w:rsid w:val="00357588"/>
    <w:rsid w:val="00381F24"/>
    <w:rsid w:val="003936DA"/>
    <w:rsid w:val="003D1726"/>
    <w:rsid w:val="003D2EE2"/>
    <w:rsid w:val="003F1453"/>
    <w:rsid w:val="00407A52"/>
    <w:rsid w:val="00410E7D"/>
    <w:rsid w:val="004141F9"/>
    <w:rsid w:val="0042740D"/>
    <w:rsid w:val="004508A1"/>
    <w:rsid w:val="00455698"/>
    <w:rsid w:val="00470658"/>
    <w:rsid w:val="004D25F6"/>
    <w:rsid w:val="004F1371"/>
    <w:rsid w:val="004F6C91"/>
    <w:rsid w:val="0056346F"/>
    <w:rsid w:val="005707FC"/>
    <w:rsid w:val="00577FA4"/>
    <w:rsid w:val="005841C3"/>
    <w:rsid w:val="005852BB"/>
    <w:rsid w:val="005D0DC8"/>
    <w:rsid w:val="005F19EE"/>
    <w:rsid w:val="006323AA"/>
    <w:rsid w:val="00634CB4"/>
    <w:rsid w:val="0067757F"/>
    <w:rsid w:val="00686CDA"/>
    <w:rsid w:val="006878A3"/>
    <w:rsid w:val="006923A1"/>
    <w:rsid w:val="006971E2"/>
    <w:rsid w:val="006A2834"/>
    <w:rsid w:val="006A3E3F"/>
    <w:rsid w:val="0070695C"/>
    <w:rsid w:val="00726436"/>
    <w:rsid w:val="00737D16"/>
    <w:rsid w:val="007A5CBC"/>
    <w:rsid w:val="007C20A7"/>
    <w:rsid w:val="007D4BA7"/>
    <w:rsid w:val="00802B0B"/>
    <w:rsid w:val="00832528"/>
    <w:rsid w:val="00833D4F"/>
    <w:rsid w:val="00844677"/>
    <w:rsid w:val="00867E4E"/>
    <w:rsid w:val="00882504"/>
    <w:rsid w:val="00891516"/>
    <w:rsid w:val="008A1F5C"/>
    <w:rsid w:val="008B513D"/>
    <w:rsid w:val="008C7013"/>
    <w:rsid w:val="008F075B"/>
    <w:rsid w:val="00907182"/>
    <w:rsid w:val="00907F55"/>
    <w:rsid w:val="009347A8"/>
    <w:rsid w:val="009521F5"/>
    <w:rsid w:val="00955E0C"/>
    <w:rsid w:val="00972BD5"/>
    <w:rsid w:val="00985328"/>
    <w:rsid w:val="00992B48"/>
    <w:rsid w:val="00994237"/>
    <w:rsid w:val="009A0609"/>
    <w:rsid w:val="009C514E"/>
    <w:rsid w:val="00A11A1E"/>
    <w:rsid w:val="00A20808"/>
    <w:rsid w:val="00A40B23"/>
    <w:rsid w:val="00AA503D"/>
    <w:rsid w:val="00AC461A"/>
    <w:rsid w:val="00AC6529"/>
    <w:rsid w:val="00AF57B9"/>
    <w:rsid w:val="00B20043"/>
    <w:rsid w:val="00B21252"/>
    <w:rsid w:val="00B309F7"/>
    <w:rsid w:val="00B41075"/>
    <w:rsid w:val="00B56AD2"/>
    <w:rsid w:val="00B75D45"/>
    <w:rsid w:val="00B84BE3"/>
    <w:rsid w:val="00BA14F5"/>
    <w:rsid w:val="00BA7171"/>
    <w:rsid w:val="00C1430E"/>
    <w:rsid w:val="00C1622D"/>
    <w:rsid w:val="00C8216A"/>
    <w:rsid w:val="00C87659"/>
    <w:rsid w:val="00CB3667"/>
    <w:rsid w:val="00CB485A"/>
    <w:rsid w:val="00CC5F9B"/>
    <w:rsid w:val="00D20156"/>
    <w:rsid w:val="00D34961"/>
    <w:rsid w:val="00D365EA"/>
    <w:rsid w:val="00D40C70"/>
    <w:rsid w:val="00DC1F83"/>
    <w:rsid w:val="00DD61D2"/>
    <w:rsid w:val="00DE4533"/>
    <w:rsid w:val="00E15005"/>
    <w:rsid w:val="00E334EA"/>
    <w:rsid w:val="00E43A2E"/>
    <w:rsid w:val="00E56398"/>
    <w:rsid w:val="00E75D8E"/>
    <w:rsid w:val="00E84188"/>
    <w:rsid w:val="00E84BBE"/>
    <w:rsid w:val="00E96FF1"/>
    <w:rsid w:val="00EA711E"/>
    <w:rsid w:val="00EC7ADC"/>
    <w:rsid w:val="00ED254D"/>
    <w:rsid w:val="00ED66B9"/>
    <w:rsid w:val="00EE03CC"/>
    <w:rsid w:val="00F37B17"/>
    <w:rsid w:val="00F768C2"/>
    <w:rsid w:val="00F8284E"/>
    <w:rsid w:val="00F82BA7"/>
    <w:rsid w:val="00FC229B"/>
    <w:rsid w:val="00FC4730"/>
    <w:rsid w:val="00FC7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48F08F0-26BC-4415-9D2A-87B414C8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5F19EE"/>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4F137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371"/>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4F1371"/>
    <w:rPr>
      <w:sz w:val="16"/>
      <w:szCs w:val="16"/>
    </w:rPr>
  </w:style>
  <w:style w:type="paragraph" w:styleId="Tekstopmerking">
    <w:name w:val="annotation text"/>
    <w:basedOn w:val="Standaard"/>
    <w:link w:val="TekstopmerkingChar"/>
    <w:uiPriority w:val="99"/>
    <w:semiHidden/>
    <w:unhideWhenUsed/>
    <w:rsid w:val="004F13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1371"/>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F1371"/>
    <w:rPr>
      <w:b/>
      <w:bCs/>
    </w:rPr>
  </w:style>
  <w:style w:type="character" w:customStyle="1" w:styleId="OnderwerpvanopmerkingChar">
    <w:name w:val="Onderwerp van opmerking Char"/>
    <w:basedOn w:val="TekstopmerkingChar"/>
    <w:link w:val="Onderwerpvanopmerking"/>
    <w:uiPriority w:val="99"/>
    <w:semiHidden/>
    <w:rsid w:val="004F1371"/>
    <w:rPr>
      <w:rFonts w:ascii="Verdana" w:eastAsia="Times New Roman" w:hAnsi="Verdana" w:cs="Verdana"/>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vantamelen@publicsearch.nl" TargetMode="External"/><Relationship Id="rId4" Type="http://schemas.openxmlformats.org/officeDocument/2006/relationships/settings" Target="settings.xml"/><Relationship Id="rId9" Type="http://schemas.openxmlformats.org/officeDocument/2006/relationships/hyperlink" Target="mailto:ltenbrink@publicsearch.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4A0DE-7DCC-488C-9A22-2F997CD8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3244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Jong Wolken</dc:creator>
  <cp:lastModifiedBy>Lea ten Brink - Connect Professionals</cp:lastModifiedBy>
  <cp:revision>2</cp:revision>
  <cp:lastPrinted>2018-05-07T08:39:00Z</cp:lastPrinted>
  <dcterms:created xsi:type="dcterms:W3CDTF">2019-05-16T11:43:00Z</dcterms:created>
  <dcterms:modified xsi:type="dcterms:W3CDTF">2019-05-16T11:43:00Z</dcterms:modified>
</cp:coreProperties>
</file>