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4F" w:rsidRPr="008D74C8" w:rsidRDefault="00B4374F" w:rsidP="00B4374F">
      <w:pPr>
        <w:rPr>
          <w:rFonts w:asciiTheme="minorHAnsi" w:hAnsiTheme="minorHAnsi"/>
          <w:sz w:val="22"/>
          <w:szCs w:val="22"/>
        </w:rPr>
      </w:pPr>
      <w:r w:rsidRPr="008D74C8">
        <w:rPr>
          <w:rFonts w:asciiTheme="minorHAnsi" w:hAnsiTheme="minorHAnsi"/>
          <w:sz w:val="22"/>
          <w:szCs w:val="22"/>
        </w:rPr>
        <w:t xml:space="preserve">Een betere toekomst voor iedereen. Die ambitie motiveert de wetenschappers bij hun toponderzoek en het geven van inspirerend onderwijs. Bij de Universiteit Utrecht werken collega's uit diverse disciplines intensief samen aan maatschappelijk belangrijke thema's. </w:t>
      </w:r>
      <w:r w:rsidRPr="00FA76E0">
        <w:rPr>
          <w:rFonts w:asciiTheme="minorHAnsi" w:hAnsiTheme="minorHAnsi"/>
          <w:sz w:val="22"/>
          <w:szCs w:val="22"/>
          <w:lang w:val="en-US"/>
        </w:rPr>
        <w:t xml:space="preserve">De </w:t>
      </w:r>
      <w:r w:rsidRPr="00A23364">
        <w:rPr>
          <w:rFonts w:asciiTheme="minorHAnsi" w:hAnsiTheme="minorHAnsi"/>
          <w:sz w:val="22"/>
          <w:szCs w:val="22"/>
          <w:lang w:val="en-US"/>
        </w:rPr>
        <w:t xml:space="preserve">focus </w:t>
      </w:r>
      <w:proofErr w:type="spellStart"/>
      <w:r w:rsidRPr="00A23364">
        <w:rPr>
          <w:rFonts w:asciiTheme="minorHAnsi" w:hAnsiTheme="minorHAnsi"/>
          <w:sz w:val="22"/>
          <w:szCs w:val="22"/>
          <w:lang w:val="en-US"/>
        </w:rPr>
        <w:t>ligt</w:t>
      </w:r>
      <w:proofErr w:type="spellEnd"/>
      <w:r w:rsidRPr="00A23364">
        <w:rPr>
          <w:rFonts w:asciiTheme="minorHAnsi" w:hAnsiTheme="minorHAnsi"/>
          <w:sz w:val="22"/>
          <w:szCs w:val="22"/>
          <w:lang w:val="en-US"/>
        </w:rPr>
        <w:t xml:space="preserve"> op Dynamics of Youth, Institutions for Open Societies, Life Sciences en Sustainability. </w:t>
      </w:r>
      <w:r w:rsidRPr="008D74C8">
        <w:rPr>
          <w:rFonts w:asciiTheme="minorHAnsi" w:hAnsiTheme="minorHAnsi"/>
          <w:sz w:val="22"/>
          <w:szCs w:val="22"/>
        </w:rPr>
        <w:t xml:space="preserve">Met  30.000 studenten,  6.700 medewerkers en een omzet van 790 miljoen euro is de Universiteit Utrecht één van de meest vooraanstaande kennisinstellingen in Nederland. </w:t>
      </w:r>
    </w:p>
    <w:p w:rsidR="00B4374F" w:rsidRDefault="00B4374F" w:rsidP="00B4374F">
      <w:pPr>
        <w:rPr>
          <w:rFonts w:asciiTheme="minorHAnsi" w:hAnsiTheme="minorHAnsi"/>
          <w:sz w:val="22"/>
          <w:szCs w:val="22"/>
        </w:rPr>
      </w:pPr>
    </w:p>
    <w:p w:rsidR="00B4374F" w:rsidRPr="00C73DA6" w:rsidRDefault="00B4374F" w:rsidP="00B4374F">
      <w:pPr>
        <w:rPr>
          <w:rFonts w:asciiTheme="minorHAnsi" w:hAnsiTheme="minorHAnsi"/>
          <w:sz w:val="22"/>
          <w:szCs w:val="22"/>
        </w:rPr>
      </w:pPr>
      <w:r w:rsidRPr="008D74C8">
        <w:rPr>
          <w:rFonts w:asciiTheme="minorHAnsi" w:hAnsiTheme="minorHAnsi"/>
          <w:sz w:val="22"/>
          <w:szCs w:val="22"/>
        </w:rPr>
        <w:t xml:space="preserve">De faculteit </w:t>
      </w:r>
      <w:r>
        <w:rPr>
          <w:rFonts w:asciiTheme="minorHAnsi" w:hAnsiTheme="minorHAnsi"/>
          <w:sz w:val="22"/>
          <w:szCs w:val="22"/>
        </w:rPr>
        <w:t xml:space="preserve">Geesteswetenschappen </w:t>
      </w:r>
      <w:r w:rsidRPr="00670837">
        <w:rPr>
          <w:rFonts w:asciiTheme="minorHAnsi" w:hAnsiTheme="minorHAnsi"/>
          <w:sz w:val="22"/>
          <w:szCs w:val="22"/>
        </w:rPr>
        <w:t xml:space="preserve">omvat </w:t>
      </w:r>
      <w:r>
        <w:rPr>
          <w:rFonts w:asciiTheme="minorHAnsi" w:hAnsiTheme="minorHAnsi"/>
          <w:sz w:val="22"/>
          <w:szCs w:val="22"/>
        </w:rPr>
        <w:t>vier</w:t>
      </w:r>
      <w:r w:rsidRPr="00670837">
        <w:rPr>
          <w:rFonts w:asciiTheme="minorHAnsi" w:hAnsiTheme="minorHAnsi"/>
          <w:sz w:val="22"/>
          <w:szCs w:val="22"/>
        </w:rPr>
        <w:t xml:space="preserve"> </w:t>
      </w:r>
      <w:r>
        <w:rPr>
          <w:rFonts w:asciiTheme="minorHAnsi" w:hAnsiTheme="minorHAnsi"/>
          <w:sz w:val="22"/>
          <w:szCs w:val="22"/>
        </w:rPr>
        <w:t>kennisdomeinen</w:t>
      </w:r>
      <w:r w:rsidRPr="00670837">
        <w:rPr>
          <w:rFonts w:asciiTheme="minorHAnsi" w:hAnsiTheme="minorHAnsi"/>
          <w:sz w:val="22"/>
          <w:szCs w:val="22"/>
        </w:rPr>
        <w:t xml:space="preserve">: </w:t>
      </w:r>
      <w:r w:rsidRPr="00C73DA6">
        <w:rPr>
          <w:rFonts w:asciiTheme="minorHAnsi" w:hAnsiTheme="minorHAnsi"/>
          <w:sz w:val="22"/>
          <w:szCs w:val="22"/>
        </w:rPr>
        <w:t xml:space="preserve">filosofie en religiewetenschap, geschiedenis en kunstgeschiedenis, media- en cultuurwetenschappen, en talen, literatuur en communicatie. Met het onderwijs en onderzoek op deze gebieden wil de faculteit bijdragen aan een beter begrip van Nederland en Europa in een sterk veranderende maatschappelijke en culturele context. </w:t>
      </w:r>
      <w:r w:rsidRPr="00670837">
        <w:rPr>
          <w:rFonts w:asciiTheme="minorHAnsi" w:hAnsiTheme="minorHAnsi"/>
          <w:sz w:val="22"/>
          <w:szCs w:val="22"/>
        </w:rPr>
        <w:t xml:space="preserve">Zij heeft ongeveer 6.000 studenten en bijna </w:t>
      </w:r>
      <w:r>
        <w:rPr>
          <w:rFonts w:asciiTheme="minorHAnsi" w:hAnsiTheme="minorHAnsi"/>
          <w:sz w:val="22"/>
          <w:szCs w:val="22"/>
        </w:rPr>
        <w:t xml:space="preserve">900 </w:t>
      </w:r>
      <w:r w:rsidRPr="00670837">
        <w:rPr>
          <w:rFonts w:asciiTheme="minorHAnsi" w:hAnsiTheme="minorHAnsi"/>
          <w:sz w:val="22"/>
          <w:szCs w:val="22"/>
        </w:rPr>
        <w:t>medewerkers</w:t>
      </w:r>
      <w:r>
        <w:rPr>
          <w:rFonts w:asciiTheme="minorHAnsi" w:hAnsiTheme="minorHAnsi"/>
          <w:sz w:val="22"/>
          <w:szCs w:val="22"/>
        </w:rPr>
        <w:t>.</w:t>
      </w:r>
      <w:r w:rsidRPr="00670837">
        <w:rPr>
          <w:rFonts w:asciiTheme="minorHAnsi" w:hAnsiTheme="minorHAnsi"/>
          <w:sz w:val="22"/>
          <w:szCs w:val="22"/>
        </w:rPr>
        <w:t xml:space="preserve"> </w:t>
      </w:r>
      <w:r w:rsidRPr="00C73DA6">
        <w:rPr>
          <w:rFonts w:asciiTheme="minorHAnsi" w:hAnsiTheme="minorHAnsi"/>
          <w:sz w:val="22"/>
          <w:szCs w:val="22"/>
        </w:rPr>
        <w:t>De enthousiaste en betrokken collega’s en de uitstekende voorzieningen in de historische binnenstad van Utrecht, waar de faculteit is gehuisvest, zorgen voor een inspirerend werkklimaat.</w:t>
      </w:r>
      <w:r>
        <w:rPr>
          <w:rFonts w:asciiTheme="minorHAnsi" w:hAnsiTheme="minorHAnsi"/>
          <w:sz w:val="22"/>
          <w:szCs w:val="22"/>
        </w:rPr>
        <w:t xml:space="preserve"> </w:t>
      </w:r>
      <w:r w:rsidRPr="00602B5A">
        <w:rPr>
          <w:rFonts w:cs="Arial"/>
          <w:sz w:val="18"/>
          <w:szCs w:val="18"/>
        </w:rPr>
        <w:t>De kernwaarden binnen de bedrijfsvoering van Geesteswetenschappen zijn: vertrouwen, eigenaarschap, veranderbereidheid en toekomstbestendigheid</w:t>
      </w:r>
      <w:r>
        <w:rPr>
          <w:rFonts w:cs="Arial"/>
          <w:sz w:val="18"/>
          <w:szCs w:val="18"/>
        </w:rPr>
        <w:t>.</w:t>
      </w:r>
    </w:p>
    <w:p w:rsidR="00B4374F" w:rsidRDefault="00B4374F" w:rsidP="00B4374F">
      <w:pPr>
        <w:rPr>
          <w:rFonts w:asciiTheme="minorHAnsi" w:hAnsiTheme="minorHAnsi"/>
          <w:sz w:val="22"/>
          <w:szCs w:val="22"/>
        </w:rPr>
      </w:pPr>
    </w:p>
    <w:p w:rsidR="00B4374F" w:rsidRDefault="00B4374F" w:rsidP="00B4374F">
      <w:pPr>
        <w:rPr>
          <w:rFonts w:asciiTheme="minorHAnsi" w:hAnsiTheme="minorHAnsi"/>
          <w:sz w:val="22"/>
          <w:szCs w:val="22"/>
        </w:rPr>
      </w:pPr>
      <w:r w:rsidRPr="006C387D">
        <w:rPr>
          <w:rFonts w:asciiTheme="minorHAnsi" w:hAnsiTheme="minorHAnsi"/>
          <w:sz w:val="22"/>
          <w:szCs w:val="22"/>
        </w:rPr>
        <w:t xml:space="preserve">Voor de afdeling </w:t>
      </w:r>
      <w:r w:rsidRPr="006C387D">
        <w:rPr>
          <w:rFonts w:asciiTheme="minorHAnsi" w:hAnsiTheme="minorHAnsi"/>
          <w:b/>
          <w:sz w:val="22"/>
          <w:szCs w:val="22"/>
        </w:rPr>
        <w:t>Finance &amp; Control</w:t>
      </w:r>
      <w:r w:rsidRPr="006C387D">
        <w:rPr>
          <w:rFonts w:asciiTheme="minorHAnsi" w:hAnsiTheme="minorHAnsi"/>
          <w:sz w:val="22"/>
          <w:szCs w:val="22"/>
        </w:rPr>
        <w:t xml:space="preserve"> </w:t>
      </w:r>
      <w:r>
        <w:rPr>
          <w:rFonts w:asciiTheme="minorHAnsi" w:hAnsiTheme="minorHAnsi"/>
          <w:sz w:val="22"/>
          <w:szCs w:val="22"/>
        </w:rPr>
        <w:t xml:space="preserve">van de faculteit Geesteswetenschappen </w:t>
      </w:r>
      <w:r w:rsidRPr="006C387D">
        <w:rPr>
          <w:rFonts w:asciiTheme="minorHAnsi" w:hAnsiTheme="minorHAnsi"/>
          <w:sz w:val="22"/>
          <w:szCs w:val="22"/>
        </w:rPr>
        <w:t xml:space="preserve">zijn wij op zoek naar </w:t>
      </w:r>
      <w:r w:rsidR="0045512E">
        <w:rPr>
          <w:rFonts w:asciiTheme="minorHAnsi" w:hAnsiTheme="minorHAnsi"/>
          <w:sz w:val="22"/>
          <w:szCs w:val="22"/>
        </w:rPr>
        <w:t xml:space="preserve">twee </w:t>
      </w:r>
      <w:r w:rsidRPr="006C387D">
        <w:rPr>
          <w:rFonts w:asciiTheme="minorHAnsi" w:hAnsiTheme="minorHAnsi"/>
          <w:sz w:val="22"/>
          <w:szCs w:val="22"/>
        </w:rPr>
        <w:t>ervaren projectcontroller</w:t>
      </w:r>
      <w:r w:rsidR="00575856">
        <w:rPr>
          <w:rFonts w:asciiTheme="minorHAnsi" w:hAnsiTheme="minorHAnsi"/>
          <w:sz w:val="22"/>
          <w:szCs w:val="22"/>
        </w:rPr>
        <w:t>s</w:t>
      </w:r>
      <w:r w:rsidRPr="006C387D">
        <w:rPr>
          <w:rFonts w:asciiTheme="minorHAnsi" w:hAnsiTheme="minorHAnsi"/>
          <w:sz w:val="22"/>
          <w:szCs w:val="22"/>
        </w:rPr>
        <w:t>. Je zult deel uitmaken van een enthousiast</w:t>
      </w:r>
      <w:r w:rsidR="00604FD2">
        <w:rPr>
          <w:rFonts w:asciiTheme="minorHAnsi" w:hAnsiTheme="minorHAnsi"/>
          <w:sz w:val="22"/>
          <w:szCs w:val="22"/>
        </w:rPr>
        <w:t xml:space="preserve"> en betrokken team</w:t>
      </w:r>
      <w:r w:rsidRPr="006C387D">
        <w:rPr>
          <w:rFonts w:asciiTheme="minorHAnsi" w:hAnsiTheme="minorHAnsi"/>
          <w:sz w:val="22"/>
          <w:szCs w:val="22"/>
        </w:rPr>
        <w:t xml:space="preserve"> </w:t>
      </w:r>
      <w:r w:rsidR="008B01ED">
        <w:rPr>
          <w:rFonts w:asciiTheme="minorHAnsi" w:hAnsiTheme="minorHAnsi"/>
          <w:sz w:val="22"/>
          <w:szCs w:val="22"/>
        </w:rPr>
        <w:t xml:space="preserve">waarin </w:t>
      </w:r>
      <w:r w:rsidR="005A6776">
        <w:rPr>
          <w:rFonts w:asciiTheme="minorHAnsi" w:hAnsiTheme="minorHAnsi"/>
          <w:sz w:val="22"/>
          <w:szCs w:val="22"/>
        </w:rPr>
        <w:t>we samenwerken en respectvol met elkaar omgaan</w:t>
      </w:r>
      <w:r w:rsidR="008B01ED">
        <w:rPr>
          <w:rFonts w:asciiTheme="minorHAnsi" w:hAnsiTheme="minorHAnsi"/>
          <w:sz w:val="22"/>
          <w:szCs w:val="22"/>
        </w:rPr>
        <w:t xml:space="preserve"> </w:t>
      </w:r>
      <w:r w:rsidRPr="006C387D">
        <w:rPr>
          <w:rFonts w:asciiTheme="minorHAnsi" w:hAnsiTheme="minorHAnsi"/>
          <w:sz w:val="22"/>
          <w:szCs w:val="22"/>
        </w:rPr>
        <w:t>in een werkomgeving waar bijzondere prestaties worden neergezet</w:t>
      </w:r>
      <w:r>
        <w:rPr>
          <w:rFonts w:asciiTheme="minorHAnsi" w:hAnsiTheme="minorHAnsi"/>
          <w:sz w:val="22"/>
          <w:szCs w:val="22"/>
        </w:rPr>
        <w:t>.</w:t>
      </w:r>
    </w:p>
    <w:p w:rsidR="00B4374F" w:rsidRDefault="00B4374F" w:rsidP="00B4374F">
      <w:pPr>
        <w:rPr>
          <w:rFonts w:asciiTheme="minorHAnsi" w:hAnsiTheme="minorHAnsi"/>
          <w:sz w:val="22"/>
          <w:szCs w:val="22"/>
        </w:rPr>
      </w:pPr>
    </w:p>
    <w:p w:rsidR="00B4374F" w:rsidRDefault="00B4374F" w:rsidP="00B4374F">
      <w:pPr>
        <w:rPr>
          <w:rFonts w:asciiTheme="minorHAnsi" w:hAnsiTheme="minorHAnsi"/>
          <w:b/>
          <w:sz w:val="28"/>
          <w:szCs w:val="28"/>
        </w:rPr>
      </w:pPr>
    </w:p>
    <w:p w:rsidR="00B4374F" w:rsidRDefault="00B4374F" w:rsidP="00B4374F">
      <w:pPr>
        <w:ind w:left="1872" w:firstLine="624"/>
        <w:rPr>
          <w:b/>
          <w:bCs/>
          <w:sz w:val="22"/>
          <w:szCs w:val="22"/>
        </w:rPr>
      </w:pPr>
      <w:r w:rsidRPr="006C387D">
        <w:rPr>
          <w:b/>
          <w:bCs/>
          <w:sz w:val="22"/>
          <w:szCs w:val="22"/>
        </w:rPr>
        <w:t>Projectcontroller (0,</w:t>
      </w:r>
      <w:r w:rsidR="00197237">
        <w:rPr>
          <w:b/>
          <w:bCs/>
          <w:sz w:val="22"/>
          <w:szCs w:val="22"/>
        </w:rPr>
        <w:t>6</w:t>
      </w:r>
      <w:r w:rsidRPr="006C387D">
        <w:rPr>
          <w:b/>
          <w:bCs/>
          <w:sz w:val="22"/>
          <w:szCs w:val="22"/>
        </w:rPr>
        <w:t>-</w:t>
      </w:r>
      <w:r w:rsidR="00197237">
        <w:rPr>
          <w:b/>
          <w:bCs/>
          <w:sz w:val="22"/>
          <w:szCs w:val="22"/>
        </w:rPr>
        <w:t>0,8</w:t>
      </w:r>
      <w:r w:rsidRPr="006C387D">
        <w:rPr>
          <w:b/>
          <w:bCs/>
          <w:sz w:val="22"/>
          <w:szCs w:val="22"/>
        </w:rPr>
        <w:t xml:space="preserve"> fte)</w:t>
      </w:r>
    </w:p>
    <w:p w:rsidR="00B4374F" w:rsidRDefault="00B4374F" w:rsidP="00B4374F">
      <w:pPr>
        <w:rPr>
          <w:rFonts w:asciiTheme="minorHAnsi" w:hAnsiTheme="minorHAnsi"/>
          <w:b/>
          <w:sz w:val="22"/>
          <w:szCs w:val="22"/>
        </w:rPr>
      </w:pPr>
    </w:p>
    <w:p w:rsidR="00B4374F" w:rsidRPr="00F47449" w:rsidRDefault="00B4374F" w:rsidP="00B4374F">
      <w:pPr>
        <w:rPr>
          <w:rFonts w:asciiTheme="minorHAnsi" w:hAnsiTheme="minorHAnsi"/>
          <w:b/>
          <w:sz w:val="22"/>
          <w:szCs w:val="22"/>
        </w:rPr>
      </w:pPr>
      <w:r>
        <w:rPr>
          <w:rFonts w:asciiTheme="minorHAnsi" w:hAnsiTheme="minorHAnsi"/>
          <w:b/>
          <w:sz w:val="22"/>
          <w:szCs w:val="22"/>
        </w:rPr>
        <w:t>Plaats in de organisatie</w:t>
      </w:r>
    </w:p>
    <w:p w:rsidR="00B4374F" w:rsidRDefault="00B4374F" w:rsidP="00B4374F">
      <w:pPr>
        <w:rPr>
          <w:rFonts w:asciiTheme="minorHAnsi" w:hAnsiTheme="minorHAnsi"/>
          <w:sz w:val="22"/>
          <w:szCs w:val="22"/>
        </w:rPr>
      </w:pPr>
      <w:r w:rsidRPr="006C387D">
        <w:rPr>
          <w:rFonts w:asciiTheme="minorHAnsi" w:hAnsiTheme="minorHAnsi"/>
          <w:sz w:val="22"/>
          <w:szCs w:val="22"/>
        </w:rPr>
        <w:t xml:space="preserve">De afdeling Finance &amp; Control maakt deel uit van het faculteitsbureau en vormt de spil in de financiële ondersteuning van het primaire proces van onderzoek en onderwijs dat plaatsvindt in departementen. Dit richt zich met name op de planning &amp; control-cyclus, projectaanvragen en -control en financiële managementinformatie. </w:t>
      </w:r>
    </w:p>
    <w:p w:rsidR="00B4374F" w:rsidRDefault="00B4374F" w:rsidP="00B4374F">
      <w:pPr>
        <w:rPr>
          <w:rFonts w:asciiTheme="minorHAnsi" w:hAnsiTheme="minorHAnsi"/>
          <w:sz w:val="22"/>
          <w:szCs w:val="22"/>
        </w:rPr>
      </w:pPr>
    </w:p>
    <w:p w:rsidR="00B4374F" w:rsidRDefault="00B4374F" w:rsidP="00B4374F">
      <w:pPr>
        <w:rPr>
          <w:rFonts w:asciiTheme="minorHAnsi" w:hAnsiTheme="minorHAnsi"/>
          <w:sz w:val="22"/>
          <w:szCs w:val="22"/>
        </w:rPr>
      </w:pPr>
      <w:r w:rsidRPr="006C387D">
        <w:rPr>
          <w:rFonts w:asciiTheme="minorHAnsi" w:hAnsiTheme="minorHAnsi"/>
          <w:sz w:val="22"/>
          <w:szCs w:val="22"/>
        </w:rPr>
        <w:t xml:space="preserve">Als projectcontroller werk je nauw samen met de projectadministrateur en de </w:t>
      </w:r>
      <w:r>
        <w:rPr>
          <w:rFonts w:asciiTheme="minorHAnsi" w:hAnsiTheme="minorHAnsi"/>
          <w:sz w:val="22"/>
          <w:szCs w:val="22"/>
        </w:rPr>
        <w:t>ondersteun</w:t>
      </w:r>
      <w:r w:rsidR="00197237">
        <w:rPr>
          <w:rFonts w:asciiTheme="minorHAnsi" w:hAnsiTheme="minorHAnsi"/>
          <w:sz w:val="22"/>
          <w:szCs w:val="22"/>
        </w:rPr>
        <w:t>en</w:t>
      </w:r>
      <w:r>
        <w:rPr>
          <w:rFonts w:asciiTheme="minorHAnsi" w:hAnsiTheme="minorHAnsi"/>
          <w:sz w:val="22"/>
          <w:szCs w:val="22"/>
        </w:rPr>
        <w:t xml:space="preserve">de </w:t>
      </w:r>
      <w:r w:rsidRPr="006C387D">
        <w:rPr>
          <w:rFonts w:asciiTheme="minorHAnsi" w:hAnsiTheme="minorHAnsi"/>
          <w:sz w:val="22"/>
          <w:szCs w:val="22"/>
        </w:rPr>
        <w:t>teams ten behoeve van de departementen</w:t>
      </w:r>
      <w:r>
        <w:rPr>
          <w:rFonts w:asciiTheme="minorHAnsi" w:hAnsiTheme="minorHAnsi"/>
          <w:sz w:val="22"/>
          <w:szCs w:val="22"/>
        </w:rPr>
        <w:t xml:space="preserve">. </w:t>
      </w:r>
      <w:r w:rsidR="0045512E" w:rsidRPr="004E182E">
        <w:rPr>
          <w:rFonts w:asciiTheme="minorHAnsi" w:hAnsiTheme="minorHAnsi"/>
          <w:sz w:val="22"/>
          <w:szCs w:val="22"/>
        </w:rPr>
        <w:t xml:space="preserve"> Daarnaast heb je nauw contact met de departementscontroller en adviseer en ondersteun je de wetenschappelijke projectleiders</w:t>
      </w:r>
      <w:r w:rsidR="0045512E" w:rsidDel="0045512E">
        <w:rPr>
          <w:rFonts w:asciiTheme="minorHAnsi" w:hAnsiTheme="minorHAnsi"/>
          <w:sz w:val="22"/>
          <w:szCs w:val="22"/>
        </w:rPr>
        <w:t xml:space="preserve"> </w:t>
      </w:r>
      <w:r w:rsidRPr="006C387D">
        <w:rPr>
          <w:rFonts w:asciiTheme="minorHAnsi" w:hAnsiTheme="minorHAnsi"/>
          <w:sz w:val="22"/>
          <w:szCs w:val="22"/>
        </w:rPr>
        <w:t>bij extern gefinancierde projecten</w:t>
      </w:r>
      <w:r w:rsidR="001556FF">
        <w:rPr>
          <w:rFonts w:asciiTheme="minorHAnsi" w:hAnsiTheme="minorHAnsi"/>
          <w:sz w:val="22"/>
          <w:szCs w:val="22"/>
        </w:rPr>
        <w:t>.</w:t>
      </w:r>
      <w:r w:rsidRPr="006C387D">
        <w:rPr>
          <w:rFonts w:asciiTheme="minorHAnsi" w:hAnsiTheme="minorHAnsi"/>
          <w:sz w:val="22"/>
          <w:szCs w:val="22"/>
        </w:rPr>
        <w:t xml:space="preserve"> </w:t>
      </w:r>
      <w:r w:rsidR="001556FF">
        <w:rPr>
          <w:rFonts w:asciiTheme="minorHAnsi" w:hAnsiTheme="minorHAnsi"/>
          <w:sz w:val="22"/>
          <w:szCs w:val="22"/>
        </w:rPr>
        <w:t xml:space="preserve">Ook </w:t>
      </w:r>
      <w:r w:rsidRPr="006C387D">
        <w:rPr>
          <w:rFonts w:asciiTheme="minorHAnsi" w:hAnsiTheme="minorHAnsi"/>
          <w:sz w:val="22"/>
          <w:szCs w:val="22"/>
        </w:rPr>
        <w:t>draag</w:t>
      </w:r>
      <w:r w:rsidR="0045512E">
        <w:rPr>
          <w:rFonts w:asciiTheme="minorHAnsi" w:hAnsiTheme="minorHAnsi"/>
          <w:sz w:val="22"/>
          <w:szCs w:val="22"/>
        </w:rPr>
        <w:t xml:space="preserve"> je</w:t>
      </w:r>
      <w:r w:rsidRPr="006C387D">
        <w:rPr>
          <w:rFonts w:asciiTheme="minorHAnsi" w:hAnsiTheme="minorHAnsi"/>
          <w:sz w:val="22"/>
          <w:szCs w:val="22"/>
        </w:rPr>
        <w:t xml:space="preserve"> zorg voor het op adequate wijze inrichten, beheren en informeren over de voortgang van projecten in uitvoering.</w:t>
      </w:r>
    </w:p>
    <w:p w:rsidR="00B4374F" w:rsidRPr="006C387D" w:rsidRDefault="00B4374F" w:rsidP="00B4374F">
      <w:pPr>
        <w:rPr>
          <w:rFonts w:asciiTheme="minorHAnsi" w:hAnsiTheme="minorHAnsi"/>
          <w:sz w:val="22"/>
          <w:szCs w:val="22"/>
        </w:rPr>
      </w:pPr>
      <w:r w:rsidRPr="006C387D">
        <w:rPr>
          <w:rFonts w:asciiTheme="minorHAnsi" w:hAnsiTheme="minorHAnsi"/>
          <w:sz w:val="22"/>
          <w:szCs w:val="22"/>
        </w:rPr>
        <w:tab/>
        <w:t xml:space="preserve"> </w:t>
      </w:r>
      <w:r w:rsidRPr="006C387D">
        <w:rPr>
          <w:rFonts w:asciiTheme="minorHAnsi" w:hAnsiTheme="minorHAnsi"/>
          <w:sz w:val="22"/>
          <w:szCs w:val="22"/>
        </w:rPr>
        <w:tab/>
        <w:t xml:space="preserve"> </w:t>
      </w:r>
    </w:p>
    <w:p w:rsidR="00B4374F" w:rsidRPr="00BC5106" w:rsidRDefault="00B4374F" w:rsidP="00B4374F">
      <w:pPr>
        <w:rPr>
          <w:rFonts w:asciiTheme="minorHAnsi" w:hAnsiTheme="minorHAnsi"/>
          <w:b/>
          <w:sz w:val="22"/>
          <w:szCs w:val="22"/>
        </w:rPr>
      </w:pPr>
      <w:r w:rsidRPr="00BC5106">
        <w:rPr>
          <w:rFonts w:asciiTheme="minorHAnsi" w:hAnsiTheme="minorHAnsi"/>
          <w:b/>
          <w:sz w:val="22"/>
          <w:szCs w:val="22"/>
        </w:rPr>
        <w:t>Functie</w:t>
      </w:r>
    </w:p>
    <w:p w:rsidR="00B4374F" w:rsidRDefault="0045512E" w:rsidP="00B4374F">
      <w:pPr>
        <w:rPr>
          <w:rFonts w:asciiTheme="minorHAnsi" w:hAnsiTheme="minorHAnsi"/>
          <w:sz w:val="22"/>
          <w:szCs w:val="22"/>
        </w:rPr>
      </w:pPr>
      <w:r w:rsidRPr="004E182E">
        <w:rPr>
          <w:rFonts w:asciiTheme="minorHAnsi" w:hAnsiTheme="minorHAnsi"/>
          <w:sz w:val="22"/>
          <w:szCs w:val="22"/>
        </w:rPr>
        <w:t xml:space="preserve">Mede door groei in het aantal projecten en verandering binnen de organisatie zoeken </w:t>
      </w:r>
      <w:r w:rsidR="00B4374F">
        <w:rPr>
          <w:rFonts w:asciiTheme="minorHAnsi" w:hAnsiTheme="minorHAnsi"/>
          <w:sz w:val="22"/>
          <w:szCs w:val="22"/>
        </w:rPr>
        <w:t xml:space="preserve">wij </w:t>
      </w:r>
      <w:r w:rsidR="00197237">
        <w:rPr>
          <w:rFonts w:asciiTheme="minorHAnsi" w:hAnsiTheme="minorHAnsi"/>
          <w:sz w:val="22"/>
          <w:szCs w:val="22"/>
        </w:rPr>
        <w:t>twee</w:t>
      </w:r>
      <w:r w:rsidR="00B4374F">
        <w:rPr>
          <w:rFonts w:asciiTheme="minorHAnsi" w:hAnsiTheme="minorHAnsi"/>
          <w:sz w:val="22"/>
          <w:szCs w:val="22"/>
        </w:rPr>
        <w:t xml:space="preserve"> projectcontroller</w:t>
      </w:r>
      <w:r w:rsidR="00197237">
        <w:rPr>
          <w:rFonts w:asciiTheme="minorHAnsi" w:hAnsiTheme="minorHAnsi"/>
          <w:sz w:val="22"/>
          <w:szCs w:val="22"/>
        </w:rPr>
        <w:t>s</w:t>
      </w:r>
      <w:r w:rsidR="00B4374F">
        <w:rPr>
          <w:rFonts w:asciiTheme="minorHAnsi" w:hAnsiTheme="minorHAnsi"/>
          <w:sz w:val="22"/>
          <w:szCs w:val="22"/>
        </w:rPr>
        <w:t>. Als projectcontroller behelst je takenpakket:</w:t>
      </w:r>
    </w:p>
    <w:p w:rsidR="00B4374F" w:rsidRPr="00417EFD" w:rsidRDefault="00B4374F" w:rsidP="00B4374F">
      <w:pPr>
        <w:pStyle w:val="NoSpacing1"/>
        <w:numPr>
          <w:ilvl w:val="0"/>
          <w:numId w:val="1"/>
        </w:numPr>
        <w:spacing w:line="276" w:lineRule="auto"/>
      </w:pPr>
      <w:r w:rsidRPr="000C2A6A">
        <w:t>uitvoeren van project control werkzaamheden van 2e en 3e geldstroom projecten</w:t>
      </w:r>
      <w:r>
        <w:t>;</w:t>
      </w:r>
      <w:r w:rsidRPr="00417EFD">
        <w:rPr>
          <w:rFonts w:asciiTheme="minorHAnsi" w:hAnsiTheme="minorHAnsi" w:cs="Arial"/>
        </w:rPr>
        <w:t xml:space="preserve"> </w:t>
      </w:r>
    </w:p>
    <w:p w:rsidR="00B707A3" w:rsidRDefault="00B4374F" w:rsidP="00B707A3">
      <w:pPr>
        <w:numPr>
          <w:ilvl w:val="0"/>
          <w:numId w:val="1"/>
        </w:numPr>
        <w:spacing w:after="200" w:line="276" w:lineRule="auto"/>
        <w:ind w:left="714" w:hanging="357"/>
        <w:contextualSpacing/>
        <w:rPr>
          <w:rFonts w:asciiTheme="minorHAnsi" w:hAnsiTheme="minorHAnsi"/>
          <w:sz w:val="22"/>
          <w:szCs w:val="22"/>
        </w:rPr>
      </w:pPr>
      <w:r w:rsidRPr="00447C17">
        <w:rPr>
          <w:rFonts w:asciiTheme="minorHAnsi" w:hAnsiTheme="minorHAnsi"/>
          <w:sz w:val="22"/>
          <w:szCs w:val="22"/>
        </w:rPr>
        <w:t xml:space="preserve">vertalen van specifieke subsidievoorwaarden naar eisen </w:t>
      </w:r>
      <w:r w:rsidR="0045512E" w:rsidRPr="004E182E">
        <w:rPr>
          <w:rFonts w:asciiTheme="minorHAnsi" w:hAnsiTheme="minorHAnsi"/>
          <w:sz w:val="22"/>
          <w:szCs w:val="22"/>
        </w:rPr>
        <w:t>vooral gericht op</w:t>
      </w:r>
      <w:r w:rsidR="0045512E" w:rsidRPr="00447C17" w:rsidDel="0045512E">
        <w:rPr>
          <w:rFonts w:asciiTheme="minorHAnsi" w:hAnsiTheme="minorHAnsi"/>
          <w:sz w:val="22"/>
          <w:szCs w:val="22"/>
        </w:rPr>
        <w:t xml:space="preserve"> </w:t>
      </w:r>
      <w:r>
        <w:rPr>
          <w:rFonts w:asciiTheme="minorHAnsi" w:hAnsiTheme="minorHAnsi"/>
          <w:sz w:val="22"/>
          <w:szCs w:val="22"/>
        </w:rPr>
        <w:t>de uitvoering van projecten;</w:t>
      </w:r>
    </w:p>
    <w:p w:rsidR="00B707A3" w:rsidRDefault="00B4374F" w:rsidP="00B707A3">
      <w:pPr>
        <w:numPr>
          <w:ilvl w:val="0"/>
          <w:numId w:val="1"/>
        </w:numPr>
        <w:spacing w:after="200" w:line="276" w:lineRule="auto"/>
        <w:ind w:left="714" w:hanging="357"/>
        <w:contextualSpacing/>
        <w:rPr>
          <w:rFonts w:asciiTheme="minorHAnsi" w:hAnsiTheme="minorHAnsi"/>
          <w:sz w:val="22"/>
          <w:szCs w:val="22"/>
        </w:rPr>
      </w:pPr>
      <w:r w:rsidRPr="00B707A3">
        <w:rPr>
          <w:rFonts w:asciiTheme="minorHAnsi" w:hAnsiTheme="minorHAnsi"/>
          <w:sz w:val="22"/>
          <w:szCs w:val="22"/>
        </w:rPr>
        <w:t>monitoren van projecten</w:t>
      </w:r>
      <w:r w:rsidR="001556FF" w:rsidRPr="00B707A3">
        <w:rPr>
          <w:rFonts w:asciiTheme="minorHAnsi" w:hAnsiTheme="minorHAnsi"/>
          <w:sz w:val="22"/>
          <w:szCs w:val="22"/>
        </w:rPr>
        <w:t xml:space="preserve"> </w:t>
      </w:r>
      <w:r w:rsidRPr="00B707A3">
        <w:rPr>
          <w:rFonts w:asciiTheme="minorHAnsi" w:hAnsiTheme="minorHAnsi"/>
          <w:sz w:val="22"/>
          <w:szCs w:val="22"/>
        </w:rPr>
        <w:t>en projectbegrotingen en het signaleren van mogelijke risico’s bij nieuwe of  lopende projectaanvragen;</w:t>
      </w:r>
    </w:p>
    <w:p w:rsidR="00B707A3" w:rsidRDefault="00B4374F" w:rsidP="00B707A3">
      <w:pPr>
        <w:numPr>
          <w:ilvl w:val="0"/>
          <w:numId w:val="1"/>
        </w:numPr>
        <w:spacing w:after="200" w:line="276" w:lineRule="auto"/>
        <w:ind w:left="714" w:hanging="357"/>
        <w:contextualSpacing/>
        <w:rPr>
          <w:rFonts w:asciiTheme="minorHAnsi" w:hAnsiTheme="minorHAnsi"/>
          <w:sz w:val="22"/>
          <w:szCs w:val="22"/>
        </w:rPr>
      </w:pPr>
      <w:r w:rsidRPr="00B707A3">
        <w:rPr>
          <w:rFonts w:asciiTheme="minorHAnsi" w:hAnsiTheme="minorHAnsi"/>
          <w:sz w:val="22"/>
          <w:szCs w:val="22"/>
        </w:rPr>
        <w:t>gevraagd en ongevraagd financieel advies geven over projecten aan projectleiders</w:t>
      </w:r>
      <w:r w:rsidR="00197237" w:rsidRPr="00B707A3">
        <w:rPr>
          <w:rFonts w:asciiTheme="minorHAnsi" w:hAnsiTheme="minorHAnsi"/>
          <w:sz w:val="22"/>
          <w:szCs w:val="22"/>
        </w:rPr>
        <w:t xml:space="preserve"> en </w:t>
      </w:r>
      <w:r w:rsidRPr="00B707A3">
        <w:rPr>
          <w:rFonts w:asciiTheme="minorHAnsi" w:hAnsiTheme="minorHAnsi"/>
          <w:sz w:val="22"/>
          <w:szCs w:val="22"/>
        </w:rPr>
        <w:t>budgethouders;</w:t>
      </w:r>
    </w:p>
    <w:p w:rsidR="00B707A3" w:rsidRDefault="00B4374F" w:rsidP="00B707A3">
      <w:pPr>
        <w:numPr>
          <w:ilvl w:val="0"/>
          <w:numId w:val="1"/>
        </w:numPr>
        <w:spacing w:after="200" w:line="276" w:lineRule="auto"/>
        <w:ind w:left="714" w:hanging="357"/>
        <w:contextualSpacing/>
        <w:rPr>
          <w:rFonts w:asciiTheme="minorHAnsi" w:hAnsiTheme="minorHAnsi"/>
          <w:sz w:val="22"/>
          <w:szCs w:val="22"/>
        </w:rPr>
      </w:pPr>
      <w:r w:rsidRPr="00B707A3">
        <w:rPr>
          <w:rFonts w:asciiTheme="minorHAnsi" w:hAnsiTheme="minorHAnsi"/>
          <w:sz w:val="22"/>
          <w:szCs w:val="22"/>
        </w:rPr>
        <w:t>rapporteren aan externe partijen (subsidieverleners) en het voorbereiden van</w:t>
      </w:r>
      <w:r w:rsidR="00197237" w:rsidRPr="00B707A3">
        <w:rPr>
          <w:rFonts w:asciiTheme="minorHAnsi" w:hAnsiTheme="minorHAnsi"/>
          <w:sz w:val="22"/>
          <w:szCs w:val="22"/>
        </w:rPr>
        <w:t xml:space="preserve"> </w:t>
      </w:r>
      <w:r w:rsidRPr="00B707A3">
        <w:rPr>
          <w:rFonts w:asciiTheme="minorHAnsi" w:hAnsiTheme="minorHAnsi"/>
          <w:sz w:val="22"/>
          <w:szCs w:val="22"/>
        </w:rPr>
        <w:t>accountantscontroles van projecten;</w:t>
      </w:r>
    </w:p>
    <w:p w:rsidR="00B707A3" w:rsidRDefault="00B4374F" w:rsidP="00B707A3">
      <w:pPr>
        <w:numPr>
          <w:ilvl w:val="0"/>
          <w:numId w:val="1"/>
        </w:numPr>
        <w:spacing w:after="200" w:line="276" w:lineRule="auto"/>
        <w:ind w:left="714" w:hanging="357"/>
        <w:contextualSpacing/>
        <w:rPr>
          <w:rFonts w:asciiTheme="minorHAnsi" w:hAnsiTheme="minorHAnsi"/>
          <w:sz w:val="22"/>
          <w:szCs w:val="22"/>
        </w:rPr>
      </w:pPr>
      <w:r w:rsidRPr="00B707A3">
        <w:rPr>
          <w:rFonts w:asciiTheme="minorHAnsi" w:hAnsiTheme="minorHAnsi"/>
          <w:sz w:val="22"/>
          <w:szCs w:val="22"/>
        </w:rPr>
        <w:lastRenderedPageBreak/>
        <w:t>intensief contact onderhouden met</w:t>
      </w:r>
      <w:r w:rsidR="0045512E" w:rsidRPr="00B707A3">
        <w:rPr>
          <w:rFonts w:asciiTheme="minorHAnsi" w:hAnsiTheme="minorHAnsi"/>
          <w:sz w:val="22"/>
          <w:szCs w:val="22"/>
        </w:rPr>
        <w:t xml:space="preserve"> departementscontrollers,</w:t>
      </w:r>
      <w:r w:rsidR="00E772C2">
        <w:rPr>
          <w:rFonts w:asciiTheme="minorHAnsi" w:hAnsiTheme="minorHAnsi"/>
          <w:sz w:val="22"/>
          <w:szCs w:val="22"/>
        </w:rPr>
        <w:t xml:space="preserve"> </w:t>
      </w:r>
      <w:r w:rsidRPr="00B707A3">
        <w:rPr>
          <w:rFonts w:asciiTheme="minorHAnsi" w:hAnsiTheme="minorHAnsi"/>
          <w:sz w:val="22"/>
          <w:szCs w:val="22"/>
        </w:rPr>
        <w:t>projectadministrateurs</w:t>
      </w:r>
      <w:r w:rsidR="00E772C2">
        <w:rPr>
          <w:rFonts w:asciiTheme="minorHAnsi" w:hAnsiTheme="minorHAnsi"/>
          <w:sz w:val="22"/>
          <w:szCs w:val="22"/>
        </w:rPr>
        <w:t>,</w:t>
      </w:r>
      <w:r w:rsidR="001556FF" w:rsidRPr="00B707A3">
        <w:rPr>
          <w:rFonts w:asciiTheme="minorHAnsi" w:hAnsiTheme="minorHAnsi"/>
          <w:sz w:val="22"/>
          <w:szCs w:val="22"/>
        </w:rPr>
        <w:t xml:space="preserve"> </w:t>
      </w:r>
      <w:proofErr w:type="spellStart"/>
      <w:r w:rsidR="001556FF" w:rsidRPr="00B707A3">
        <w:rPr>
          <w:rFonts w:asciiTheme="minorHAnsi" w:hAnsiTheme="minorHAnsi"/>
          <w:sz w:val="22"/>
          <w:szCs w:val="22"/>
        </w:rPr>
        <w:t>onderzoekscoördinatoren</w:t>
      </w:r>
      <w:proofErr w:type="spellEnd"/>
      <w:r w:rsidRPr="00B707A3">
        <w:rPr>
          <w:rFonts w:asciiTheme="minorHAnsi" w:hAnsiTheme="minorHAnsi"/>
          <w:sz w:val="22"/>
          <w:szCs w:val="22"/>
        </w:rPr>
        <w:t>, research support</w:t>
      </w:r>
      <w:r w:rsidR="00197237" w:rsidRPr="00B707A3">
        <w:rPr>
          <w:rFonts w:asciiTheme="minorHAnsi" w:hAnsiTheme="minorHAnsi"/>
          <w:sz w:val="22"/>
          <w:szCs w:val="22"/>
        </w:rPr>
        <w:t xml:space="preserve"> </w:t>
      </w:r>
      <w:proofErr w:type="spellStart"/>
      <w:r w:rsidRPr="00B707A3">
        <w:rPr>
          <w:rFonts w:asciiTheme="minorHAnsi" w:hAnsiTheme="minorHAnsi"/>
          <w:sz w:val="22"/>
          <w:szCs w:val="22"/>
        </w:rPr>
        <w:t>officers</w:t>
      </w:r>
      <w:proofErr w:type="spellEnd"/>
      <w:r w:rsidRPr="00B707A3">
        <w:rPr>
          <w:rFonts w:asciiTheme="minorHAnsi" w:hAnsiTheme="minorHAnsi"/>
          <w:sz w:val="22"/>
          <w:szCs w:val="22"/>
        </w:rPr>
        <w:t xml:space="preserve"> en ondersteunende teams;</w:t>
      </w:r>
    </w:p>
    <w:p w:rsidR="00B707A3" w:rsidRDefault="00B4374F" w:rsidP="00B707A3">
      <w:pPr>
        <w:numPr>
          <w:ilvl w:val="0"/>
          <w:numId w:val="1"/>
        </w:numPr>
        <w:spacing w:after="200" w:line="276" w:lineRule="auto"/>
        <w:ind w:left="714" w:hanging="357"/>
        <w:contextualSpacing/>
        <w:rPr>
          <w:rFonts w:asciiTheme="minorHAnsi" w:hAnsiTheme="minorHAnsi"/>
          <w:sz w:val="22"/>
          <w:szCs w:val="22"/>
        </w:rPr>
      </w:pPr>
      <w:r w:rsidRPr="00B707A3">
        <w:rPr>
          <w:rFonts w:asciiTheme="minorHAnsi" w:hAnsiTheme="minorHAnsi"/>
          <w:sz w:val="22"/>
          <w:szCs w:val="22"/>
        </w:rPr>
        <w:t>rapporteren en verantwoording afleggen aan de facultaire controller en departementscontroller;</w:t>
      </w:r>
    </w:p>
    <w:p w:rsidR="00B4374F" w:rsidRPr="00B707A3" w:rsidRDefault="00B4374F" w:rsidP="00B707A3">
      <w:pPr>
        <w:numPr>
          <w:ilvl w:val="0"/>
          <w:numId w:val="1"/>
        </w:numPr>
        <w:spacing w:after="200" w:line="276" w:lineRule="auto"/>
        <w:ind w:left="714" w:hanging="357"/>
        <w:contextualSpacing/>
        <w:rPr>
          <w:rFonts w:asciiTheme="minorHAnsi" w:hAnsiTheme="minorHAnsi"/>
          <w:sz w:val="22"/>
          <w:szCs w:val="22"/>
        </w:rPr>
      </w:pPr>
      <w:r w:rsidRPr="00B707A3">
        <w:rPr>
          <w:rFonts w:asciiTheme="minorHAnsi" w:hAnsiTheme="minorHAnsi"/>
          <w:sz w:val="22"/>
          <w:szCs w:val="22"/>
        </w:rPr>
        <w:t xml:space="preserve">deelname aan relevante facultaire en/of universitaire projecten </w:t>
      </w:r>
      <w:r w:rsidR="001556FF" w:rsidRPr="00B707A3">
        <w:rPr>
          <w:rFonts w:asciiTheme="minorHAnsi" w:hAnsiTheme="minorHAnsi"/>
          <w:sz w:val="22"/>
          <w:szCs w:val="22"/>
        </w:rPr>
        <w:t xml:space="preserve">en overleggen </w:t>
      </w:r>
      <w:r w:rsidRPr="00B707A3">
        <w:rPr>
          <w:rFonts w:asciiTheme="minorHAnsi" w:hAnsiTheme="minorHAnsi"/>
          <w:sz w:val="22"/>
          <w:szCs w:val="22"/>
        </w:rPr>
        <w:t>ten behoeve van procesverbeteringen. </w:t>
      </w:r>
    </w:p>
    <w:p w:rsidR="00B4374F" w:rsidRDefault="00B4374F" w:rsidP="00B4374F">
      <w:pPr>
        <w:rPr>
          <w:rFonts w:asciiTheme="minorHAnsi" w:hAnsiTheme="minorHAnsi"/>
          <w:sz w:val="22"/>
          <w:szCs w:val="22"/>
        </w:rPr>
      </w:pPr>
    </w:p>
    <w:p w:rsidR="00B4374F" w:rsidRPr="00BC5106" w:rsidRDefault="00B4374F" w:rsidP="00B4374F">
      <w:pPr>
        <w:rPr>
          <w:rFonts w:asciiTheme="minorHAnsi" w:hAnsiTheme="minorHAnsi"/>
          <w:b/>
          <w:sz w:val="22"/>
          <w:szCs w:val="22"/>
        </w:rPr>
      </w:pPr>
      <w:r w:rsidRPr="00BC5106">
        <w:rPr>
          <w:rFonts w:asciiTheme="minorHAnsi" w:hAnsiTheme="minorHAnsi"/>
          <w:b/>
          <w:sz w:val="22"/>
          <w:szCs w:val="22"/>
        </w:rPr>
        <w:t>Profiel</w:t>
      </w:r>
    </w:p>
    <w:p w:rsidR="00B4374F" w:rsidRPr="00BE153F" w:rsidRDefault="005A6776" w:rsidP="00B4374F">
      <w:pPr>
        <w:numPr>
          <w:ilvl w:val="0"/>
          <w:numId w:val="1"/>
        </w:numPr>
        <w:spacing w:after="200" w:line="276" w:lineRule="auto"/>
        <w:ind w:left="714" w:hanging="357"/>
        <w:contextualSpacing/>
        <w:rPr>
          <w:rFonts w:asciiTheme="minorHAnsi" w:hAnsiTheme="minorHAnsi"/>
          <w:sz w:val="22"/>
          <w:szCs w:val="22"/>
        </w:rPr>
      </w:pPr>
      <w:r>
        <w:rPr>
          <w:rFonts w:asciiTheme="minorHAnsi" w:hAnsiTheme="minorHAnsi"/>
          <w:sz w:val="22"/>
          <w:szCs w:val="22"/>
        </w:rPr>
        <w:t xml:space="preserve">je hebt </w:t>
      </w:r>
      <w:r w:rsidR="00B4374F" w:rsidRPr="00BE153F">
        <w:rPr>
          <w:rFonts w:asciiTheme="minorHAnsi" w:hAnsiTheme="minorHAnsi"/>
          <w:sz w:val="22"/>
          <w:szCs w:val="22"/>
        </w:rPr>
        <w:t>een afgeronde bedrijfseconomische opleiding op tenminste hbo-niveau, aangevuld met enkele jaren ervaring op het gebied van (project-)control;</w:t>
      </w:r>
    </w:p>
    <w:p w:rsidR="00B4374F" w:rsidRDefault="005A6776" w:rsidP="00B4374F">
      <w:pPr>
        <w:numPr>
          <w:ilvl w:val="0"/>
          <w:numId w:val="1"/>
        </w:numPr>
        <w:spacing w:after="200" w:line="276" w:lineRule="auto"/>
        <w:ind w:left="714" w:hanging="357"/>
        <w:contextualSpacing/>
        <w:rPr>
          <w:rFonts w:asciiTheme="minorHAnsi" w:hAnsiTheme="minorHAnsi"/>
          <w:sz w:val="22"/>
          <w:szCs w:val="22"/>
        </w:rPr>
      </w:pPr>
      <w:r>
        <w:rPr>
          <w:rFonts w:asciiTheme="minorHAnsi" w:hAnsiTheme="minorHAnsi"/>
          <w:sz w:val="22"/>
          <w:szCs w:val="22"/>
        </w:rPr>
        <w:t xml:space="preserve">je hebt </w:t>
      </w:r>
      <w:r w:rsidR="00B4374F" w:rsidRPr="00BE153F">
        <w:rPr>
          <w:rFonts w:asciiTheme="minorHAnsi" w:hAnsiTheme="minorHAnsi"/>
          <w:sz w:val="22"/>
          <w:szCs w:val="22"/>
        </w:rPr>
        <w:t>bij voorkeur kennis van (onderzoek)subsidies (o.a. NWO, Horizon 2020);</w:t>
      </w:r>
    </w:p>
    <w:p w:rsidR="00B4374F" w:rsidRDefault="00B4374F" w:rsidP="00B4374F">
      <w:pPr>
        <w:numPr>
          <w:ilvl w:val="0"/>
          <w:numId w:val="1"/>
        </w:numPr>
        <w:spacing w:after="200" w:line="276" w:lineRule="auto"/>
        <w:ind w:left="714" w:hanging="357"/>
        <w:contextualSpacing/>
        <w:rPr>
          <w:rFonts w:asciiTheme="minorHAnsi" w:hAnsiTheme="minorHAnsi"/>
          <w:sz w:val="22"/>
          <w:szCs w:val="22"/>
        </w:rPr>
      </w:pPr>
      <w:r w:rsidRPr="00BE153F">
        <w:rPr>
          <w:rFonts w:asciiTheme="minorHAnsi" w:hAnsiTheme="minorHAnsi"/>
          <w:sz w:val="22"/>
          <w:szCs w:val="22"/>
        </w:rPr>
        <w:t>je bent in staat om onmisbare stuurinformatie inzichtelijk en toegankelijk te maken voor en te presenteren aan wetenschappelijke projectleiders en collega’s in de bedrijfsvoering;</w:t>
      </w:r>
    </w:p>
    <w:p w:rsidR="00D94BEB" w:rsidRPr="00D94BEB" w:rsidRDefault="00D94BEB">
      <w:pPr>
        <w:numPr>
          <w:ilvl w:val="0"/>
          <w:numId w:val="1"/>
        </w:numPr>
        <w:spacing w:after="200" w:line="276" w:lineRule="auto"/>
        <w:ind w:left="714" w:hanging="357"/>
        <w:contextualSpacing/>
        <w:rPr>
          <w:rFonts w:asciiTheme="minorHAnsi" w:hAnsiTheme="minorHAnsi"/>
          <w:sz w:val="22"/>
          <w:szCs w:val="22"/>
        </w:rPr>
      </w:pPr>
      <w:r w:rsidRPr="00BE153F">
        <w:rPr>
          <w:rFonts w:asciiTheme="minorHAnsi" w:hAnsiTheme="minorHAnsi"/>
          <w:sz w:val="22"/>
          <w:szCs w:val="22"/>
        </w:rPr>
        <w:t>je ambieert een breed takenpakket en kunt snel schakelen</w:t>
      </w:r>
      <w:r>
        <w:rPr>
          <w:rFonts w:asciiTheme="minorHAnsi" w:hAnsiTheme="minorHAnsi" w:cs="Arial"/>
          <w:sz w:val="22"/>
          <w:szCs w:val="22"/>
        </w:rPr>
        <w:t>;</w:t>
      </w:r>
    </w:p>
    <w:p w:rsidR="00D94BEB" w:rsidRPr="00833A2A" w:rsidRDefault="00B4374F" w:rsidP="00D94BEB">
      <w:pPr>
        <w:numPr>
          <w:ilvl w:val="0"/>
          <w:numId w:val="1"/>
        </w:numPr>
        <w:spacing w:after="200" w:line="276" w:lineRule="auto"/>
        <w:ind w:left="714" w:hanging="357"/>
        <w:contextualSpacing/>
        <w:rPr>
          <w:rFonts w:asciiTheme="minorHAnsi" w:hAnsiTheme="minorHAnsi"/>
          <w:sz w:val="22"/>
          <w:szCs w:val="22"/>
        </w:rPr>
      </w:pPr>
      <w:r w:rsidRPr="00D94BEB">
        <w:rPr>
          <w:rFonts w:asciiTheme="minorHAnsi" w:hAnsiTheme="minorHAnsi"/>
          <w:sz w:val="22"/>
          <w:szCs w:val="22"/>
        </w:rPr>
        <w:t>je bent een energiek</w:t>
      </w:r>
      <w:r w:rsidR="00D94BEB" w:rsidRPr="00D94BEB">
        <w:rPr>
          <w:rFonts w:asciiTheme="minorHAnsi" w:hAnsiTheme="minorHAnsi"/>
          <w:sz w:val="22"/>
          <w:szCs w:val="22"/>
        </w:rPr>
        <w:t>e</w:t>
      </w:r>
      <w:r w:rsidRPr="00D94BEB">
        <w:rPr>
          <w:rFonts w:asciiTheme="minorHAnsi" w:hAnsiTheme="minorHAnsi"/>
          <w:sz w:val="22"/>
          <w:szCs w:val="22"/>
        </w:rPr>
        <w:t xml:space="preserve"> persoon</w:t>
      </w:r>
      <w:r w:rsidR="00D94BEB" w:rsidRPr="00D94BEB">
        <w:rPr>
          <w:rFonts w:asciiTheme="minorHAnsi" w:hAnsiTheme="minorHAnsi"/>
          <w:sz w:val="22"/>
          <w:szCs w:val="22"/>
        </w:rPr>
        <w:t>lijkheid</w:t>
      </w:r>
      <w:r w:rsidRPr="00D94BEB">
        <w:rPr>
          <w:rFonts w:asciiTheme="minorHAnsi" w:hAnsiTheme="minorHAnsi"/>
          <w:sz w:val="22"/>
          <w:szCs w:val="22"/>
        </w:rPr>
        <w:t xml:space="preserve"> </w:t>
      </w:r>
      <w:r w:rsidR="00D94BEB" w:rsidRPr="00833A2A">
        <w:rPr>
          <w:rFonts w:asciiTheme="minorHAnsi" w:hAnsiTheme="minorHAnsi"/>
          <w:sz w:val="22"/>
          <w:szCs w:val="22"/>
        </w:rPr>
        <w:t>met probleemoplossend vermogen en gaat daarbij zorgvuldig en binnen d</w:t>
      </w:r>
      <w:r w:rsidR="00D94BEB">
        <w:rPr>
          <w:rFonts w:asciiTheme="minorHAnsi" w:hAnsiTheme="minorHAnsi"/>
          <w:sz w:val="22"/>
          <w:szCs w:val="22"/>
        </w:rPr>
        <w:t>e kaders te werk;</w:t>
      </w:r>
    </w:p>
    <w:p w:rsidR="00B4374F" w:rsidRPr="00D94BEB" w:rsidRDefault="001556FF">
      <w:pPr>
        <w:numPr>
          <w:ilvl w:val="0"/>
          <w:numId w:val="1"/>
        </w:numPr>
        <w:spacing w:after="200" w:line="276" w:lineRule="auto"/>
        <w:ind w:left="714" w:hanging="357"/>
        <w:contextualSpacing/>
        <w:rPr>
          <w:rFonts w:asciiTheme="minorHAnsi" w:hAnsiTheme="minorHAnsi"/>
          <w:sz w:val="22"/>
          <w:szCs w:val="22"/>
        </w:rPr>
      </w:pPr>
      <w:r>
        <w:rPr>
          <w:rFonts w:asciiTheme="minorHAnsi" w:hAnsiTheme="minorHAnsi"/>
          <w:sz w:val="22"/>
          <w:szCs w:val="22"/>
        </w:rPr>
        <w:t xml:space="preserve">je hebt </w:t>
      </w:r>
      <w:r w:rsidR="00D94BEB">
        <w:rPr>
          <w:rFonts w:asciiTheme="minorHAnsi" w:hAnsiTheme="minorHAnsi"/>
          <w:sz w:val="22"/>
          <w:szCs w:val="22"/>
        </w:rPr>
        <w:t xml:space="preserve">een </w:t>
      </w:r>
      <w:r w:rsidR="00B4374F" w:rsidRPr="00D94BEB">
        <w:rPr>
          <w:rFonts w:asciiTheme="minorHAnsi" w:hAnsiTheme="minorHAnsi"/>
          <w:sz w:val="22"/>
          <w:szCs w:val="22"/>
        </w:rPr>
        <w:t>goede beheersing van de Nederlandse en Engelse taal, zowel mondeling als schriftelijk;</w:t>
      </w:r>
    </w:p>
    <w:p w:rsidR="00B4374F" w:rsidRDefault="00B4374F" w:rsidP="00B4374F">
      <w:pPr>
        <w:numPr>
          <w:ilvl w:val="0"/>
          <w:numId w:val="1"/>
        </w:numPr>
        <w:spacing w:after="200" w:line="276" w:lineRule="auto"/>
        <w:ind w:left="714" w:hanging="357"/>
        <w:contextualSpacing/>
        <w:rPr>
          <w:rFonts w:asciiTheme="minorHAnsi" w:hAnsiTheme="minorHAnsi"/>
          <w:sz w:val="22"/>
          <w:szCs w:val="22"/>
        </w:rPr>
      </w:pPr>
      <w:r w:rsidRPr="00BE153F">
        <w:rPr>
          <w:rFonts w:asciiTheme="minorHAnsi" w:hAnsiTheme="minorHAnsi"/>
          <w:sz w:val="22"/>
          <w:szCs w:val="22"/>
        </w:rPr>
        <w:t>goede kennis van Excel en SAP (of vergelijkbaar) is vereist, ervar</w:t>
      </w:r>
      <w:r>
        <w:rPr>
          <w:rFonts w:asciiTheme="minorHAnsi" w:hAnsiTheme="minorHAnsi"/>
          <w:sz w:val="22"/>
          <w:szCs w:val="22"/>
        </w:rPr>
        <w:t xml:space="preserve">ing met Business </w:t>
      </w:r>
      <w:proofErr w:type="spellStart"/>
      <w:r>
        <w:rPr>
          <w:rFonts w:asciiTheme="minorHAnsi" w:hAnsiTheme="minorHAnsi"/>
          <w:sz w:val="22"/>
          <w:szCs w:val="22"/>
        </w:rPr>
        <w:t>Objects</w:t>
      </w:r>
      <w:proofErr w:type="spellEnd"/>
      <w:r>
        <w:rPr>
          <w:rFonts w:asciiTheme="minorHAnsi" w:hAnsiTheme="minorHAnsi"/>
          <w:sz w:val="22"/>
          <w:szCs w:val="22"/>
        </w:rPr>
        <w:t xml:space="preserve"> een pre.</w:t>
      </w:r>
    </w:p>
    <w:p w:rsidR="00B4374F" w:rsidRDefault="00B4374F" w:rsidP="00B4374F">
      <w:pPr>
        <w:spacing w:after="200" w:line="276" w:lineRule="auto"/>
        <w:contextualSpacing/>
        <w:rPr>
          <w:rFonts w:asciiTheme="minorHAnsi" w:hAnsiTheme="minorHAnsi"/>
          <w:sz w:val="22"/>
          <w:szCs w:val="22"/>
        </w:rPr>
      </w:pPr>
    </w:p>
    <w:p w:rsidR="00B4374F" w:rsidRPr="00BC5106" w:rsidRDefault="00B4374F" w:rsidP="00B4374F">
      <w:pPr>
        <w:rPr>
          <w:rFonts w:asciiTheme="minorHAnsi" w:hAnsiTheme="minorHAnsi"/>
          <w:b/>
          <w:sz w:val="22"/>
          <w:szCs w:val="22"/>
        </w:rPr>
      </w:pPr>
      <w:r>
        <w:rPr>
          <w:rFonts w:asciiTheme="minorHAnsi" w:hAnsiTheme="minorHAnsi"/>
          <w:b/>
          <w:sz w:val="22"/>
          <w:szCs w:val="22"/>
        </w:rPr>
        <w:t>Competenties</w:t>
      </w:r>
    </w:p>
    <w:p w:rsidR="00604FD2" w:rsidRDefault="00604FD2" w:rsidP="00B4374F">
      <w:pPr>
        <w:numPr>
          <w:ilvl w:val="0"/>
          <w:numId w:val="1"/>
        </w:numPr>
        <w:spacing w:after="200" w:line="276" w:lineRule="auto"/>
        <w:ind w:left="714" w:hanging="357"/>
        <w:contextualSpacing/>
        <w:rPr>
          <w:rFonts w:asciiTheme="minorHAnsi" w:hAnsiTheme="minorHAnsi"/>
          <w:sz w:val="22"/>
          <w:szCs w:val="22"/>
        </w:rPr>
      </w:pPr>
      <w:r>
        <w:rPr>
          <w:rFonts w:asciiTheme="minorHAnsi" w:hAnsiTheme="minorHAnsi"/>
          <w:sz w:val="22"/>
          <w:szCs w:val="22"/>
        </w:rPr>
        <w:t>communicatief vaardig</w:t>
      </w:r>
    </w:p>
    <w:p w:rsidR="00B4374F" w:rsidRDefault="00604FD2" w:rsidP="00B4374F">
      <w:pPr>
        <w:numPr>
          <w:ilvl w:val="0"/>
          <w:numId w:val="1"/>
        </w:numPr>
        <w:spacing w:after="200" w:line="276" w:lineRule="auto"/>
        <w:ind w:left="714" w:hanging="357"/>
        <w:contextualSpacing/>
        <w:rPr>
          <w:rFonts w:asciiTheme="minorHAnsi" w:hAnsiTheme="minorHAnsi"/>
          <w:sz w:val="22"/>
          <w:szCs w:val="22"/>
        </w:rPr>
      </w:pPr>
      <w:r>
        <w:rPr>
          <w:rFonts w:asciiTheme="minorHAnsi" w:hAnsiTheme="minorHAnsi"/>
          <w:sz w:val="22"/>
          <w:szCs w:val="22"/>
        </w:rPr>
        <w:t xml:space="preserve">proactief </w:t>
      </w:r>
    </w:p>
    <w:p w:rsidR="00B4374F" w:rsidRDefault="00B4374F" w:rsidP="00B4374F">
      <w:pPr>
        <w:numPr>
          <w:ilvl w:val="0"/>
          <w:numId w:val="1"/>
        </w:numPr>
        <w:spacing w:after="200" w:line="276" w:lineRule="auto"/>
        <w:ind w:left="714" w:hanging="357"/>
        <w:contextualSpacing/>
        <w:rPr>
          <w:rFonts w:asciiTheme="minorHAnsi" w:hAnsiTheme="minorHAnsi"/>
          <w:sz w:val="22"/>
          <w:szCs w:val="22"/>
        </w:rPr>
      </w:pPr>
      <w:r>
        <w:rPr>
          <w:rFonts w:asciiTheme="minorHAnsi" w:hAnsiTheme="minorHAnsi"/>
          <w:sz w:val="22"/>
          <w:szCs w:val="22"/>
        </w:rPr>
        <w:t>accuraat</w:t>
      </w:r>
    </w:p>
    <w:p w:rsidR="00B4374F" w:rsidRDefault="00450984" w:rsidP="00B4374F">
      <w:pPr>
        <w:numPr>
          <w:ilvl w:val="0"/>
          <w:numId w:val="1"/>
        </w:numPr>
        <w:spacing w:after="200" w:line="276" w:lineRule="auto"/>
        <w:ind w:left="714" w:hanging="357"/>
        <w:contextualSpacing/>
        <w:rPr>
          <w:rFonts w:asciiTheme="minorHAnsi" w:hAnsiTheme="minorHAnsi"/>
          <w:sz w:val="22"/>
          <w:szCs w:val="22"/>
        </w:rPr>
      </w:pPr>
      <w:r>
        <w:rPr>
          <w:rFonts w:asciiTheme="minorHAnsi" w:hAnsiTheme="minorHAnsi"/>
          <w:sz w:val="22"/>
          <w:szCs w:val="22"/>
        </w:rPr>
        <w:t xml:space="preserve">sociaal </w:t>
      </w:r>
    </w:p>
    <w:p w:rsidR="00B4374F" w:rsidRDefault="00B4374F" w:rsidP="00B4374F">
      <w:pPr>
        <w:numPr>
          <w:ilvl w:val="0"/>
          <w:numId w:val="1"/>
        </w:numPr>
        <w:spacing w:after="200" w:line="276" w:lineRule="auto"/>
        <w:ind w:left="714" w:hanging="357"/>
        <w:contextualSpacing/>
        <w:rPr>
          <w:rFonts w:asciiTheme="minorHAnsi" w:hAnsiTheme="minorHAnsi"/>
          <w:sz w:val="22"/>
          <w:szCs w:val="22"/>
        </w:rPr>
      </w:pPr>
      <w:r w:rsidRPr="00BE153F">
        <w:rPr>
          <w:rFonts w:asciiTheme="minorHAnsi" w:hAnsiTheme="minorHAnsi"/>
          <w:sz w:val="22"/>
          <w:szCs w:val="22"/>
        </w:rPr>
        <w:t xml:space="preserve">betrouwbaar </w:t>
      </w:r>
    </w:p>
    <w:p w:rsidR="00B4374F" w:rsidRDefault="00604FD2" w:rsidP="00B4374F">
      <w:pPr>
        <w:numPr>
          <w:ilvl w:val="0"/>
          <w:numId w:val="1"/>
        </w:numPr>
        <w:spacing w:after="200" w:line="276" w:lineRule="auto"/>
        <w:ind w:left="714" w:hanging="357"/>
        <w:contextualSpacing/>
        <w:rPr>
          <w:rFonts w:asciiTheme="minorHAnsi" w:hAnsiTheme="minorHAnsi"/>
          <w:sz w:val="22"/>
          <w:szCs w:val="22"/>
        </w:rPr>
      </w:pPr>
      <w:r>
        <w:rPr>
          <w:rFonts w:asciiTheme="minorHAnsi" w:hAnsiTheme="minorHAnsi"/>
          <w:sz w:val="22"/>
          <w:szCs w:val="22"/>
        </w:rPr>
        <w:t xml:space="preserve">analytisch </w:t>
      </w:r>
      <w:r w:rsidR="00B4374F" w:rsidRPr="00BE153F">
        <w:rPr>
          <w:rFonts w:asciiTheme="minorHAnsi" w:hAnsiTheme="minorHAnsi"/>
          <w:sz w:val="22"/>
          <w:szCs w:val="22"/>
        </w:rPr>
        <w:t xml:space="preserve"> </w:t>
      </w:r>
    </w:p>
    <w:p w:rsidR="00B4374F" w:rsidRPr="00F47449" w:rsidRDefault="00450984" w:rsidP="00B4374F">
      <w:pPr>
        <w:numPr>
          <w:ilvl w:val="0"/>
          <w:numId w:val="1"/>
        </w:numPr>
        <w:spacing w:after="200" w:line="276" w:lineRule="auto"/>
        <w:ind w:left="714" w:hanging="357"/>
        <w:contextualSpacing/>
        <w:rPr>
          <w:rFonts w:asciiTheme="minorHAnsi" w:hAnsiTheme="minorHAnsi"/>
          <w:sz w:val="22"/>
          <w:szCs w:val="22"/>
        </w:rPr>
      </w:pPr>
      <w:r>
        <w:rPr>
          <w:rFonts w:asciiTheme="minorHAnsi" w:hAnsiTheme="minorHAnsi"/>
          <w:sz w:val="22"/>
          <w:szCs w:val="22"/>
        </w:rPr>
        <w:t xml:space="preserve">flexibel </w:t>
      </w:r>
    </w:p>
    <w:p w:rsidR="00B4374F" w:rsidRPr="008D74C8" w:rsidRDefault="00B4374F" w:rsidP="00B4374F">
      <w:pPr>
        <w:rPr>
          <w:rFonts w:asciiTheme="minorHAnsi" w:hAnsiTheme="minorHAnsi"/>
          <w:sz w:val="22"/>
          <w:szCs w:val="22"/>
        </w:rPr>
      </w:pPr>
      <w:r w:rsidRPr="008D74C8">
        <w:rPr>
          <w:rFonts w:asciiTheme="minorHAnsi" w:hAnsiTheme="minorHAnsi"/>
          <w:sz w:val="22"/>
          <w:szCs w:val="22"/>
        </w:rPr>
        <w:t xml:space="preserve"> </w:t>
      </w:r>
      <w:r w:rsidRPr="008D74C8">
        <w:rPr>
          <w:rFonts w:asciiTheme="minorHAnsi" w:hAnsiTheme="minorHAnsi"/>
          <w:sz w:val="22"/>
          <w:szCs w:val="22"/>
        </w:rPr>
        <w:tab/>
        <w:t xml:space="preserve"> </w:t>
      </w:r>
      <w:r w:rsidRPr="008D74C8">
        <w:rPr>
          <w:rFonts w:asciiTheme="minorHAnsi" w:hAnsiTheme="minorHAnsi"/>
          <w:sz w:val="22"/>
          <w:szCs w:val="22"/>
        </w:rPr>
        <w:tab/>
        <w:t xml:space="preserve"> </w:t>
      </w:r>
    </w:p>
    <w:p w:rsidR="00B4374F" w:rsidRPr="00FF46D2" w:rsidRDefault="00B4374F" w:rsidP="00B4374F">
      <w:pPr>
        <w:rPr>
          <w:rFonts w:asciiTheme="minorHAnsi" w:hAnsiTheme="minorHAnsi"/>
          <w:b/>
          <w:sz w:val="22"/>
          <w:szCs w:val="22"/>
        </w:rPr>
      </w:pPr>
      <w:r w:rsidRPr="00FF46D2">
        <w:rPr>
          <w:rFonts w:asciiTheme="minorHAnsi" w:hAnsiTheme="minorHAnsi"/>
          <w:b/>
          <w:sz w:val="22"/>
          <w:szCs w:val="22"/>
        </w:rPr>
        <w:t>Arbeidsvoorwaarden</w:t>
      </w:r>
    </w:p>
    <w:p w:rsidR="00B4374F" w:rsidRPr="000C2A6A" w:rsidRDefault="00B4374F" w:rsidP="00B4374F">
      <w:r w:rsidRPr="00670837">
        <w:rPr>
          <w:rFonts w:asciiTheme="minorHAnsi" w:hAnsiTheme="minorHAnsi"/>
          <w:sz w:val="22"/>
          <w:szCs w:val="22"/>
        </w:rPr>
        <w:t xml:space="preserve">Universiteit Utrecht biedt een aanstelling voor een jaar met uitzicht op een dienstverband voor onbepaalde tijd. De functie heeft een omvang van </w:t>
      </w:r>
      <w:r w:rsidR="00197237">
        <w:rPr>
          <w:rFonts w:asciiTheme="minorHAnsi" w:hAnsiTheme="minorHAnsi"/>
          <w:sz w:val="22"/>
          <w:szCs w:val="22"/>
        </w:rPr>
        <w:t>24</w:t>
      </w:r>
      <w:r>
        <w:rPr>
          <w:rFonts w:asciiTheme="minorHAnsi" w:hAnsiTheme="minorHAnsi"/>
          <w:sz w:val="22"/>
          <w:szCs w:val="22"/>
        </w:rPr>
        <w:t>-</w:t>
      </w:r>
      <w:r w:rsidR="00197237">
        <w:rPr>
          <w:rFonts w:asciiTheme="minorHAnsi" w:hAnsiTheme="minorHAnsi"/>
          <w:sz w:val="22"/>
          <w:szCs w:val="22"/>
        </w:rPr>
        <w:t>32</w:t>
      </w:r>
      <w:r w:rsidRPr="00670837">
        <w:rPr>
          <w:rFonts w:asciiTheme="minorHAnsi" w:hAnsiTheme="minorHAnsi"/>
          <w:sz w:val="22"/>
          <w:szCs w:val="22"/>
        </w:rPr>
        <w:t xml:space="preserve"> uur per week. Het salaris bedraagt</w:t>
      </w:r>
      <w:r w:rsidR="00C21460">
        <w:rPr>
          <w:rFonts w:asciiTheme="minorHAnsi" w:hAnsiTheme="minorHAnsi"/>
          <w:sz w:val="22"/>
          <w:szCs w:val="22"/>
        </w:rPr>
        <w:t xml:space="preserve"> minimaal</w:t>
      </w:r>
      <w:r>
        <w:t xml:space="preserve"> </w:t>
      </w:r>
      <w:r w:rsidRPr="006C387D">
        <w:rPr>
          <w:rFonts w:asciiTheme="minorHAnsi" w:hAnsiTheme="minorHAnsi"/>
          <w:sz w:val="22"/>
          <w:szCs w:val="22"/>
        </w:rPr>
        <w:t>€ 3.</w:t>
      </w:r>
      <w:r w:rsidR="00C21460">
        <w:rPr>
          <w:rFonts w:asciiTheme="minorHAnsi" w:hAnsiTheme="minorHAnsi"/>
          <w:sz w:val="22"/>
          <w:szCs w:val="22"/>
        </w:rPr>
        <w:t>746</w:t>
      </w:r>
      <w:r w:rsidRPr="006C387D">
        <w:rPr>
          <w:rFonts w:asciiTheme="minorHAnsi" w:hAnsiTheme="minorHAnsi"/>
          <w:sz w:val="22"/>
          <w:szCs w:val="22"/>
        </w:rPr>
        <w:t xml:space="preserve"> en maximaal € </w:t>
      </w:r>
      <w:r w:rsidR="00C21460">
        <w:rPr>
          <w:rFonts w:asciiTheme="minorHAnsi" w:hAnsiTheme="minorHAnsi"/>
          <w:sz w:val="22"/>
          <w:szCs w:val="22"/>
        </w:rPr>
        <w:t>5.127</w:t>
      </w:r>
      <w:r w:rsidRPr="000C2A6A">
        <w:t xml:space="preserve"> </w:t>
      </w:r>
      <w:r w:rsidRPr="00AC5199">
        <w:rPr>
          <w:rFonts w:asciiTheme="minorHAnsi" w:hAnsiTheme="minorHAnsi" w:cs="Arial"/>
          <w:sz w:val="22"/>
          <w:szCs w:val="22"/>
        </w:rPr>
        <w:t>b</w:t>
      </w:r>
      <w:r>
        <w:rPr>
          <w:rFonts w:asciiTheme="minorHAnsi" w:hAnsiTheme="minorHAnsi" w:cs="Arial"/>
          <w:sz w:val="22"/>
          <w:szCs w:val="22"/>
        </w:rPr>
        <w:t>ruto per maand (salarisschaal 11</w:t>
      </w:r>
      <w:r w:rsidRPr="00AC5199">
        <w:rPr>
          <w:rFonts w:asciiTheme="minorHAnsi" w:hAnsiTheme="minorHAnsi" w:cs="Arial"/>
          <w:sz w:val="22"/>
          <w:szCs w:val="22"/>
        </w:rPr>
        <w:t xml:space="preserve">) </w:t>
      </w:r>
      <w:r>
        <w:rPr>
          <w:rFonts w:asciiTheme="minorHAnsi" w:hAnsiTheme="minorHAnsi" w:cs="Arial"/>
          <w:sz w:val="22"/>
          <w:szCs w:val="22"/>
        </w:rPr>
        <w:t xml:space="preserve">bij een voltijd dienstverband. </w:t>
      </w:r>
      <w:r w:rsidRPr="00670837">
        <w:rPr>
          <w:rFonts w:asciiTheme="minorHAnsi" w:hAnsiTheme="minorHAnsi"/>
          <w:sz w:val="22"/>
          <w:szCs w:val="22"/>
        </w:rPr>
        <w:t xml:space="preserve">De inschaling zal afhankelijk zijn van de kennis en het ervaringsniveau van de kandidaat. Daarnaast mag je rekenen op </w:t>
      </w:r>
      <w:r>
        <w:rPr>
          <w:rFonts w:asciiTheme="minorHAnsi" w:hAnsiTheme="minorHAnsi"/>
          <w:sz w:val="22"/>
          <w:szCs w:val="22"/>
        </w:rPr>
        <w:t>goede</w:t>
      </w:r>
      <w:r w:rsidRPr="00670837">
        <w:rPr>
          <w:rFonts w:asciiTheme="minorHAnsi" w:hAnsiTheme="minorHAnsi"/>
          <w:sz w:val="22"/>
          <w:szCs w:val="22"/>
        </w:rPr>
        <w:t xml:space="preserve"> secundaire arbeidsvoorwaarden, zoals 8% vakantiegeld en een eindejaarsuitkering van 8,3%. Verder heeft de Universiteit Utrecht een </w:t>
      </w:r>
      <w:r>
        <w:rPr>
          <w:rFonts w:asciiTheme="minorHAnsi" w:hAnsiTheme="minorHAnsi"/>
          <w:sz w:val="22"/>
          <w:szCs w:val="22"/>
        </w:rPr>
        <w:t>aantrekkelijk</w:t>
      </w:r>
      <w:r w:rsidRPr="00670837">
        <w:rPr>
          <w:rFonts w:asciiTheme="minorHAnsi" w:hAnsiTheme="minorHAnsi"/>
          <w:sz w:val="22"/>
          <w:szCs w:val="22"/>
        </w:rPr>
        <w:t xml:space="preserve"> pakket arbeidsvoorwaarden, waaronder keuze voor een goede balans tussen werk en privé (o.a. goede verlofregeling), </w:t>
      </w:r>
      <w:r w:rsidR="00BD1B11">
        <w:rPr>
          <w:rFonts w:asciiTheme="minorHAnsi" w:hAnsiTheme="minorHAnsi"/>
          <w:sz w:val="22"/>
          <w:szCs w:val="22"/>
        </w:rPr>
        <w:t xml:space="preserve">volop </w:t>
      </w:r>
      <w:r w:rsidRPr="00670837">
        <w:rPr>
          <w:rFonts w:asciiTheme="minorHAnsi" w:hAnsiTheme="minorHAnsi"/>
          <w:sz w:val="22"/>
          <w:szCs w:val="22"/>
        </w:rPr>
        <w:t>ontwikkelingsmogelijkheden</w:t>
      </w:r>
      <w:r>
        <w:rPr>
          <w:rFonts w:asciiTheme="minorHAnsi" w:hAnsiTheme="minorHAnsi"/>
          <w:sz w:val="22"/>
          <w:szCs w:val="22"/>
        </w:rPr>
        <w:t>, collectieve verzekeringen</w:t>
      </w:r>
      <w:r w:rsidRPr="00670837">
        <w:rPr>
          <w:rFonts w:asciiTheme="minorHAnsi" w:hAnsiTheme="minorHAnsi"/>
          <w:sz w:val="22"/>
          <w:szCs w:val="22"/>
        </w:rPr>
        <w:t xml:space="preserve"> en een uitstekende pensioenregeling. </w:t>
      </w:r>
    </w:p>
    <w:p w:rsidR="00B4374F" w:rsidRPr="008D74C8" w:rsidRDefault="00B4374F" w:rsidP="00B4374F">
      <w:pPr>
        <w:rPr>
          <w:rFonts w:asciiTheme="minorHAnsi" w:hAnsiTheme="minorHAnsi"/>
          <w:sz w:val="22"/>
          <w:szCs w:val="22"/>
        </w:rPr>
      </w:pPr>
    </w:p>
    <w:p w:rsidR="00B4374F" w:rsidRPr="00FF46D2" w:rsidRDefault="00B4374F" w:rsidP="00B4374F">
      <w:pPr>
        <w:rPr>
          <w:rFonts w:asciiTheme="minorHAnsi" w:hAnsiTheme="minorHAnsi"/>
          <w:b/>
          <w:sz w:val="22"/>
          <w:szCs w:val="22"/>
        </w:rPr>
      </w:pPr>
      <w:r w:rsidRPr="00FF46D2">
        <w:rPr>
          <w:rFonts w:asciiTheme="minorHAnsi" w:hAnsiTheme="minorHAnsi"/>
          <w:b/>
          <w:sz w:val="22"/>
          <w:szCs w:val="22"/>
        </w:rPr>
        <w:t>Solliciteren</w:t>
      </w:r>
    </w:p>
    <w:p w:rsidR="000624C7" w:rsidRPr="00B707A3" w:rsidRDefault="00D94BEB">
      <w:pPr>
        <w:rPr>
          <w:rFonts w:asciiTheme="minorHAnsi" w:hAnsiTheme="minorHAnsi"/>
          <w:sz w:val="22"/>
          <w:szCs w:val="22"/>
        </w:rPr>
      </w:pPr>
      <w:r w:rsidRPr="004E182E">
        <w:rPr>
          <w:rFonts w:asciiTheme="minorHAnsi" w:hAnsiTheme="minorHAnsi"/>
          <w:sz w:val="22"/>
          <w:szCs w:val="22"/>
        </w:rPr>
        <w:t xml:space="preserve">Public Search verzorgt de werving voor de Universiteit Utrecht. </w:t>
      </w:r>
      <w:r w:rsidRPr="004E182E">
        <w:rPr>
          <w:rFonts w:ascii="Calibri" w:hAnsi="Calibri"/>
          <w:sz w:val="22"/>
          <w:szCs w:val="22"/>
        </w:rPr>
        <w:t xml:space="preserve">Heb je vragen of wil je solliciteren? Neem dan </w:t>
      </w:r>
      <w:bookmarkStart w:id="0" w:name="_GoBack"/>
      <w:bookmarkEnd w:id="0"/>
      <w:r w:rsidRPr="004E182E">
        <w:rPr>
          <w:rFonts w:ascii="Calibri" w:hAnsi="Calibri"/>
          <w:sz w:val="22"/>
          <w:szCs w:val="22"/>
        </w:rPr>
        <w:t>contact op met Sabine Root 06-289 31 992</w:t>
      </w:r>
      <w:r w:rsidRPr="004E182E">
        <w:rPr>
          <w:rFonts w:ascii="Calibri" w:hAnsi="Calibri" w:cs="Times New Roman"/>
          <w:sz w:val="22"/>
          <w:szCs w:val="22"/>
        </w:rPr>
        <w:t xml:space="preserve"> </w:t>
      </w:r>
      <w:r w:rsidRPr="004E182E">
        <w:rPr>
          <w:rFonts w:ascii="Calibri" w:hAnsi="Calibri"/>
          <w:sz w:val="22"/>
          <w:szCs w:val="22"/>
        </w:rPr>
        <w:t xml:space="preserve">of Melissa Anthonio op 06-386 90 104. Je cv mag je ook mailen naar </w:t>
      </w:r>
      <w:hyperlink r:id="rId6" w:history="1">
        <w:r w:rsidRPr="004E182E">
          <w:rPr>
            <w:rStyle w:val="Hyperlink"/>
            <w:rFonts w:ascii="Calibri" w:hAnsi="Calibri"/>
            <w:sz w:val="22"/>
            <w:szCs w:val="22"/>
          </w:rPr>
          <w:t>sroot@publicsearch.nl</w:t>
        </w:r>
      </w:hyperlink>
      <w:r w:rsidRPr="004E182E">
        <w:rPr>
          <w:rFonts w:ascii="Calibri" w:hAnsi="Calibri"/>
          <w:sz w:val="22"/>
          <w:szCs w:val="22"/>
        </w:rPr>
        <w:t xml:space="preserve"> of </w:t>
      </w:r>
      <w:hyperlink r:id="rId7" w:history="1">
        <w:r w:rsidRPr="004E182E">
          <w:rPr>
            <w:rStyle w:val="Hyperlink"/>
            <w:rFonts w:ascii="Calibri" w:hAnsi="Calibri"/>
            <w:sz w:val="22"/>
            <w:szCs w:val="22"/>
          </w:rPr>
          <w:t>manthonio@publicsearch.nl</w:t>
        </w:r>
      </w:hyperlink>
      <w:r w:rsidR="00317A06">
        <w:rPr>
          <w:rFonts w:ascii="Calibri" w:hAnsi="Calibri"/>
          <w:sz w:val="22"/>
          <w:szCs w:val="22"/>
        </w:rPr>
        <w:t>.</w:t>
      </w:r>
    </w:p>
    <w:sectPr w:rsidR="000624C7" w:rsidRPr="00B70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6537"/>
    <w:multiLevelType w:val="multilevel"/>
    <w:tmpl w:val="7E7E1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A094D"/>
    <w:multiLevelType w:val="hybridMultilevel"/>
    <w:tmpl w:val="F348B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4F"/>
    <w:rsid w:val="000624C7"/>
    <w:rsid w:val="00094BB2"/>
    <w:rsid w:val="001556FF"/>
    <w:rsid w:val="00197237"/>
    <w:rsid w:val="00267CF8"/>
    <w:rsid w:val="00317A06"/>
    <w:rsid w:val="00450984"/>
    <w:rsid w:val="0045512E"/>
    <w:rsid w:val="00575856"/>
    <w:rsid w:val="005A6776"/>
    <w:rsid w:val="00604FD2"/>
    <w:rsid w:val="007E46F3"/>
    <w:rsid w:val="008B01ED"/>
    <w:rsid w:val="00955044"/>
    <w:rsid w:val="00B4374F"/>
    <w:rsid w:val="00B707A3"/>
    <w:rsid w:val="00BD03A9"/>
    <w:rsid w:val="00BD1B11"/>
    <w:rsid w:val="00C21460"/>
    <w:rsid w:val="00D06564"/>
    <w:rsid w:val="00D9232F"/>
    <w:rsid w:val="00D94BEB"/>
    <w:rsid w:val="00E772C2"/>
    <w:rsid w:val="00F31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926C7-2809-4FF9-B127-8A7BE50B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B4374F"/>
    <w:pPr>
      <w:spacing w:after="0" w:line="240" w:lineRule="auto"/>
    </w:pPr>
    <w:rPr>
      <w:rFonts w:ascii="Verdana" w:eastAsia="Times New Roman" w:hAnsi="Verdana" w:cs="Verdana"/>
      <w:sz w:val="17"/>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B4374F"/>
    <w:rPr>
      <w:color w:val="0000FF"/>
      <w:u w:val="single"/>
    </w:rPr>
  </w:style>
  <w:style w:type="paragraph" w:customStyle="1" w:styleId="NoSpacing1">
    <w:name w:val="No Spacing1"/>
    <w:rsid w:val="00B4374F"/>
    <w:pPr>
      <w:spacing w:after="0" w:line="240" w:lineRule="auto"/>
    </w:pPr>
    <w:rPr>
      <w:rFonts w:ascii="Calibri" w:eastAsia="Times New Roman" w:hAnsi="Calibri" w:cs="Times New Roman"/>
    </w:rPr>
  </w:style>
  <w:style w:type="paragraph" w:styleId="Ballontekst">
    <w:name w:val="Balloon Text"/>
    <w:basedOn w:val="Standaard"/>
    <w:link w:val="BallontekstChar"/>
    <w:uiPriority w:val="99"/>
    <w:semiHidden/>
    <w:unhideWhenUsed/>
    <w:rsid w:val="0057585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5856"/>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thonio@publicsearch.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oot@publicsearch.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B420-57BE-4CA1-82E2-C796FE19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4707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Heusden, W.M. van (Wilko)</dc:creator>
  <cp:keywords/>
  <dc:description/>
  <cp:lastModifiedBy>Melissa Anthonio</cp:lastModifiedBy>
  <cp:revision>4</cp:revision>
  <dcterms:created xsi:type="dcterms:W3CDTF">2020-11-19T16:18:00Z</dcterms:created>
  <dcterms:modified xsi:type="dcterms:W3CDTF">2021-01-19T11:14:00Z</dcterms:modified>
</cp:coreProperties>
</file>