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7C" w:rsidRDefault="0067377C" w:rsidP="00E575E4">
      <w:pPr>
        <w:tabs>
          <w:tab w:val="left" w:pos="7020"/>
        </w:tabs>
        <w:rPr>
          <w:rFonts w:ascii="Helvetica LT Light" w:hAnsi="Helvetica LT Light"/>
          <w:b/>
          <w:color w:val="000000" w:themeColor="text1"/>
          <w:sz w:val="32"/>
          <w:szCs w:val="32"/>
        </w:rPr>
      </w:pPr>
      <w:r>
        <w:rPr>
          <w:rFonts w:ascii="Helvetica LT Light" w:hAnsi="Helvetica LT Light"/>
          <w:b/>
          <w:noProof/>
          <w:color w:val="000000" w:themeColor="text1"/>
          <w:sz w:val="32"/>
          <w:szCs w:val="32"/>
        </w:rPr>
        <w:drawing>
          <wp:anchor distT="0" distB="0" distL="114300" distR="114300" simplePos="0" relativeHeight="251658240" behindDoc="1" locked="0" layoutInCell="1" allowOverlap="1">
            <wp:simplePos x="0" y="0"/>
            <wp:positionH relativeFrom="column">
              <wp:posOffset>4507290</wp:posOffset>
            </wp:positionH>
            <wp:positionV relativeFrom="paragraph">
              <wp:posOffset>-399415</wp:posOffset>
            </wp:positionV>
            <wp:extent cx="1379855" cy="92964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G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855" cy="929640"/>
                    </a:xfrm>
                    <a:prstGeom prst="rect">
                      <a:avLst/>
                    </a:prstGeom>
                  </pic:spPr>
                </pic:pic>
              </a:graphicData>
            </a:graphic>
            <wp14:sizeRelH relativeFrom="page">
              <wp14:pctWidth>0</wp14:pctWidth>
            </wp14:sizeRelH>
            <wp14:sizeRelV relativeFrom="page">
              <wp14:pctHeight>0</wp14:pctHeight>
            </wp14:sizeRelV>
          </wp:anchor>
        </w:drawing>
      </w:r>
      <w:r>
        <w:rPr>
          <w:rFonts w:ascii="Helvetica LT Light" w:hAnsi="Helvetica LT Light"/>
          <w:b/>
          <w:color w:val="000000" w:themeColor="text1"/>
          <w:sz w:val="32"/>
          <w:szCs w:val="32"/>
        </w:rPr>
        <w:t xml:space="preserve">COOPERATIE MSGV              </w:t>
      </w:r>
    </w:p>
    <w:p w:rsidR="0067377C" w:rsidRDefault="0067377C" w:rsidP="00E575E4">
      <w:pPr>
        <w:tabs>
          <w:tab w:val="left" w:pos="7020"/>
        </w:tabs>
        <w:rPr>
          <w:rFonts w:ascii="Helvetica LT Light" w:hAnsi="Helvetica LT Light"/>
          <w:b/>
          <w:color w:val="000000" w:themeColor="text1"/>
          <w:sz w:val="32"/>
          <w:szCs w:val="32"/>
        </w:rPr>
      </w:pPr>
      <w:r>
        <w:rPr>
          <w:rFonts w:ascii="Helvetica LT Light" w:hAnsi="Helvetica LT Light"/>
          <w:b/>
          <w:color w:val="000000" w:themeColor="text1"/>
          <w:sz w:val="32"/>
          <w:szCs w:val="32"/>
        </w:rPr>
        <w:t xml:space="preserve">CONTROLLER </w:t>
      </w:r>
    </w:p>
    <w:p w:rsidR="0073053E" w:rsidRPr="0067377C" w:rsidRDefault="0067377C" w:rsidP="009E0A5E">
      <w:pPr>
        <w:tabs>
          <w:tab w:val="left" w:pos="7020"/>
        </w:tabs>
        <w:jc w:val="both"/>
        <w:rPr>
          <w:rFonts w:ascii="Helvetica LT Light" w:hAnsi="Helvetica LT Light"/>
          <w:b/>
          <w:bCs/>
          <w:color w:val="000000" w:themeColor="text1"/>
          <w:sz w:val="32"/>
          <w:szCs w:val="32"/>
        </w:rPr>
      </w:pPr>
      <w:r>
        <w:rPr>
          <w:rFonts w:ascii="Helvetica LT Light" w:hAnsi="Helvetica LT Light"/>
          <w:b/>
          <w:color w:val="000000" w:themeColor="text1"/>
          <w:sz w:val="32"/>
          <w:szCs w:val="32"/>
        </w:rPr>
        <w:tab/>
      </w:r>
      <w:r>
        <w:rPr>
          <w:rFonts w:ascii="Helvetica LT Light" w:hAnsi="Helvetica LT Light"/>
          <w:b/>
          <w:color w:val="000000" w:themeColor="text1"/>
          <w:sz w:val="32"/>
          <w:szCs w:val="32"/>
        </w:rPr>
        <w:tab/>
      </w:r>
      <w:r>
        <w:rPr>
          <w:rFonts w:ascii="Helvetica LT Light" w:hAnsi="Helvetica LT Light"/>
          <w:b/>
          <w:color w:val="000000" w:themeColor="text1"/>
          <w:sz w:val="32"/>
          <w:szCs w:val="32"/>
        </w:rPr>
        <w:tab/>
      </w:r>
    </w:p>
    <w:p w:rsidR="00D40A0C" w:rsidRDefault="000A36DF" w:rsidP="009E0A5E">
      <w:pPr>
        <w:jc w:val="both"/>
        <w:rPr>
          <w:rFonts w:ascii="Helvetica LT Light" w:hAnsi="Helvetica LT Light"/>
          <w:bCs/>
          <w:color w:val="000000" w:themeColor="text1"/>
          <w:sz w:val="22"/>
          <w:szCs w:val="22"/>
        </w:rPr>
      </w:pPr>
      <w:r>
        <w:rPr>
          <w:rFonts w:ascii="Helvetica LT Light" w:hAnsi="Helvetica LT Light"/>
          <w:bCs/>
          <w:color w:val="000000" w:themeColor="text1"/>
          <w:sz w:val="22"/>
          <w:szCs w:val="22"/>
        </w:rPr>
        <w:t xml:space="preserve">Voor de Coöperatie Medisch Specialisten Gelderse Vallei zoeken wij een zelfstandige parttime controller voor 24-28 uur per week. </w:t>
      </w:r>
    </w:p>
    <w:p w:rsidR="000A36DF" w:rsidRPr="000B2369" w:rsidRDefault="000A36DF" w:rsidP="009E0A5E">
      <w:pPr>
        <w:jc w:val="both"/>
        <w:rPr>
          <w:rFonts w:ascii="Helvetica LT Light" w:hAnsi="Helvetica LT Light"/>
          <w:b/>
          <w:bCs/>
          <w:color w:val="000000" w:themeColor="text1"/>
          <w:sz w:val="22"/>
          <w:szCs w:val="22"/>
        </w:rPr>
      </w:pPr>
    </w:p>
    <w:p w:rsidR="00D40A0C" w:rsidRPr="000B2369" w:rsidRDefault="00D40A0C" w:rsidP="009E0A5E">
      <w:pPr>
        <w:jc w:val="both"/>
        <w:rPr>
          <w:rFonts w:ascii="Helvetica LT Light" w:hAnsi="Helvetica LT Light"/>
          <w:b/>
          <w:bCs/>
          <w:color w:val="000000" w:themeColor="text1"/>
          <w:sz w:val="22"/>
          <w:szCs w:val="22"/>
        </w:rPr>
      </w:pPr>
      <w:r w:rsidRPr="000B2369">
        <w:rPr>
          <w:rFonts w:ascii="Helvetica LT Light" w:hAnsi="Helvetica LT Light"/>
          <w:b/>
          <w:bCs/>
          <w:color w:val="000000" w:themeColor="text1"/>
          <w:sz w:val="22"/>
          <w:szCs w:val="22"/>
        </w:rPr>
        <w:t>De organisatie:</w:t>
      </w:r>
    </w:p>
    <w:p w:rsidR="000A36DF" w:rsidRPr="000A36DF" w:rsidRDefault="000A36DF" w:rsidP="009E0A5E">
      <w:pPr>
        <w:pStyle w:val="Geenafstand"/>
        <w:jc w:val="both"/>
        <w:rPr>
          <w:rFonts w:ascii="Helvetica LT Light" w:hAnsi="Helvetica LT Light" w:cs="Arial"/>
        </w:rPr>
      </w:pPr>
      <w:r w:rsidRPr="000A36DF">
        <w:rPr>
          <w:rFonts w:ascii="Helvetica LT Light" w:hAnsi="Helvetica LT Light" w:cs="Arial"/>
        </w:rPr>
        <w:t xml:space="preserve">De Coöperatie Medisch Specialisten Gelderse Vallei is het medisch specialistische bedrijf binnen Ziekenhuis Gelderse Vallei waarin de activiteiten van de vakgroepen van zestien medisch specialismen worden uitgevoerd. De missie van CMSGV is om de hoogst haalbare kwaliteit van patiëntenzorg te leveren binnen een professioneel en efficiënt georganiseerd medisch specialistisch bedrijf. </w:t>
      </w:r>
    </w:p>
    <w:p w:rsidR="00A873E3" w:rsidRDefault="00A873E3" w:rsidP="009E0A5E">
      <w:pPr>
        <w:spacing w:line="256" w:lineRule="auto"/>
        <w:jc w:val="both"/>
        <w:rPr>
          <w:rFonts w:ascii="Helvetica LT Light" w:hAnsi="Helvetica LT Light"/>
          <w:bCs/>
          <w:color w:val="000000" w:themeColor="text1"/>
          <w:sz w:val="22"/>
          <w:szCs w:val="22"/>
        </w:rPr>
      </w:pPr>
    </w:p>
    <w:p w:rsidR="000A36DF" w:rsidRPr="000A36DF" w:rsidRDefault="000A36DF" w:rsidP="009E0A5E">
      <w:pPr>
        <w:spacing w:line="256" w:lineRule="auto"/>
        <w:jc w:val="both"/>
        <w:rPr>
          <w:rFonts w:ascii="Helvetica LT Light" w:hAnsi="Helvetica LT Light"/>
          <w:b/>
          <w:bCs/>
          <w:color w:val="000000" w:themeColor="text1"/>
          <w:sz w:val="22"/>
          <w:szCs w:val="22"/>
        </w:rPr>
      </w:pPr>
      <w:r w:rsidRPr="000A36DF">
        <w:rPr>
          <w:rFonts w:ascii="Helvetica LT Light" w:hAnsi="Helvetica LT Light"/>
          <w:b/>
          <w:bCs/>
          <w:color w:val="000000" w:themeColor="text1"/>
          <w:sz w:val="22"/>
          <w:szCs w:val="22"/>
        </w:rPr>
        <w:t>De afdeling:</w:t>
      </w:r>
    </w:p>
    <w:p w:rsidR="000A36DF" w:rsidRDefault="000A36DF" w:rsidP="009E0A5E">
      <w:pPr>
        <w:spacing w:line="240" w:lineRule="auto"/>
        <w:jc w:val="both"/>
        <w:rPr>
          <w:rFonts w:ascii="Helvetica LT Light" w:hAnsi="Helvetica LT Light" w:cs="Arial"/>
          <w:sz w:val="22"/>
          <w:szCs w:val="22"/>
        </w:rPr>
      </w:pPr>
      <w:r w:rsidRPr="000A36DF">
        <w:rPr>
          <w:rFonts w:ascii="Helvetica LT Light" w:hAnsi="Helvetica LT Light" w:cs="Arial"/>
          <w:sz w:val="22"/>
          <w:szCs w:val="22"/>
        </w:rPr>
        <w:t xml:space="preserve">De CMSGV is opgericht in 2015 en het Bureau Medische Staf streeft naar een professionele en efficiënte ondersteuning van het </w:t>
      </w:r>
      <w:r w:rsidR="00E024B9">
        <w:rPr>
          <w:rFonts w:ascii="Helvetica LT Light" w:hAnsi="Helvetica LT Light" w:cs="Arial"/>
          <w:sz w:val="22"/>
          <w:szCs w:val="22"/>
        </w:rPr>
        <w:t xml:space="preserve">dagelijks </w:t>
      </w:r>
      <w:r w:rsidRPr="000A36DF">
        <w:rPr>
          <w:rFonts w:ascii="Helvetica LT Light" w:hAnsi="Helvetica LT Light" w:cs="Arial"/>
          <w:sz w:val="22"/>
          <w:szCs w:val="22"/>
        </w:rPr>
        <w:t xml:space="preserve">bestuur dat bestaat uit drie leden. Het bureau bestaat momenteel uit een directeur, office manager, beleidsmedewerker, </w:t>
      </w:r>
      <w:r>
        <w:rPr>
          <w:rFonts w:ascii="Helvetica LT Light" w:hAnsi="Helvetica LT Light" w:cs="Arial"/>
          <w:sz w:val="22"/>
          <w:szCs w:val="22"/>
        </w:rPr>
        <w:t>controller</w:t>
      </w:r>
      <w:r w:rsidRPr="000A36DF">
        <w:rPr>
          <w:rFonts w:ascii="Helvetica LT Light" w:hAnsi="Helvetica LT Light" w:cs="Arial"/>
          <w:sz w:val="22"/>
          <w:szCs w:val="22"/>
        </w:rPr>
        <w:t>, HR-medewerker, en drie secretaresses. Het team is volop in ontwikkeling en zoekt een flexibele, proactieve en spontane collega die hiervan deel wil uitmaken.</w:t>
      </w:r>
    </w:p>
    <w:p w:rsidR="000A36DF" w:rsidRPr="000B2369" w:rsidRDefault="000A36DF" w:rsidP="009E0A5E">
      <w:pPr>
        <w:spacing w:line="256" w:lineRule="auto"/>
        <w:jc w:val="both"/>
        <w:rPr>
          <w:rFonts w:ascii="Helvetica LT Light" w:hAnsi="Helvetica LT Light"/>
          <w:bCs/>
          <w:color w:val="000000" w:themeColor="text1"/>
          <w:sz w:val="22"/>
          <w:szCs w:val="22"/>
        </w:rPr>
      </w:pPr>
    </w:p>
    <w:p w:rsidR="00636A8E" w:rsidRDefault="00CC7C7F" w:rsidP="009E0A5E">
      <w:pPr>
        <w:jc w:val="both"/>
        <w:rPr>
          <w:rFonts w:ascii="Helvetica LT Light" w:hAnsi="Helvetica LT Light"/>
          <w:b/>
          <w:bCs/>
          <w:color w:val="000000" w:themeColor="text1"/>
          <w:sz w:val="22"/>
          <w:szCs w:val="22"/>
        </w:rPr>
      </w:pPr>
      <w:r w:rsidRPr="000B2369">
        <w:rPr>
          <w:rFonts w:ascii="Helvetica LT Light" w:hAnsi="Helvetica LT Light"/>
          <w:b/>
          <w:bCs/>
          <w:color w:val="000000" w:themeColor="text1"/>
          <w:sz w:val="22"/>
          <w:szCs w:val="22"/>
        </w:rPr>
        <w:t>De functie</w:t>
      </w:r>
      <w:r w:rsidR="00636A8E" w:rsidRPr="000B2369">
        <w:rPr>
          <w:rFonts w:ascii="Helvetica LT Light" w:hAnsi="Helvetica LT Light"/>
          <w:b/>
          <w:bCs/>
          <w:color w:val="000000" w:themeColor="text1"/>
          <w:sz w:val="22"/>
          <w:szCs w:val="22"/>
        </w:rPr>
        <w:t>:</w:t>
      </w:r>
    </w:p>
    <w:p w:rsidR="007E2208" w:rsidRPr="00311AF7" w:rsidRDefault="001C3D25" w:rsidP="009E0A5E">
      <w:pPr>
        <w:jc w:val="both"/>
        <w:rPr>
          <w:rFonts w:ascii="Helvetica LT Light" w:hAnsi="Helvetica LT Light" w:cs="Arial"/>
          <w:sz w:val="22"/>
          <w:szCs w:val="22"/>
        </w:rPr>
      </w:pPr>
      <w:r w:rsidRPr="00311AF7">
        <w:rPr>
          <w:rFonts w:ascii="Helvetica LT Light" w:hAnsi="Helvetica LT Light" w:cs="Arial"/>
          <w:sz w:val="22"/>
          <w:szCs w:val="22"/>
        </w:rPr>
        <w:t>In deze veelzijdige functie ben jij het financiële geweten van de coöperatie. We zijn dan ook op zoek naar een f</w:t>
      </w:r>
      <w:r w:rsidR="00B25F2C" w:rsidRPr="00311AF7">
        <w:rPr>
          <w:rFonts w:ascii="Helvetica LT Light" w:hAnsi="Helvetica LT Light" w:cs="Arial"/>
          <w:sz w:val="22"/>
          <w:szCs w:val="22"/>
        </w:rPr>
        <w:t xml:space="preserve">inanciële duizendpoot. Naast het voeren van de financiële administratie ben je ook de gesprekspartner op bedrijfseconomisch gebied van </w:t>
      </w:r>
      <w:r w:rsidRPr="00311AF7">
        <w:rPr>
          <w:rFonts w:ascii="Helvetica LT Light" w:hAnsi="Helvetica LT Light" w:cs="Arial"/>
          <w:sz w:val="22"/>
          <w:szCs w:val="22"/>
        </w:rPr>
        <w:t xml:space="preserve">de medisch specialisten </w:t>
      </w:r>
      <w:r w:rsidR="00B25F2C" w:rsidRPr="00311AF7">
        <w:rPr>
          <w:rFonts w:ascii="Helvetica LT Light" w:hAnsi="Helvetica LT Light" w:cs="Arial"/>
          <w:sz w:val="22"/>
          <w:szCs w:val="22"/>
        </w:rPr>
        <w:t xml:space="preserve">uit de vakgroepen. </w:t>
      </w:r>
      <w:r w:rsidR="00A6048E" w:rsidRPr="00311AF7">
        <w:rPr>
          <w:rFonts w:ascii="Helvetica LT Light" w:hAnsi="Helvetica LT Light" w:cs="Arial"/>
          <w:sz w:val="22"/>
          <w:szCs w:val="22"/>
        </w:rPr>
        <w:t xml:space="preserve">Als controller van de </w:t>
      </w:r>
      <w:r w:rsidR="005E4EA2" w:rsidRPr="00311AF7">
        <w:rPr>
          <w:rFonts w:ascii="Helvetica LT Light" w:hAnsi="Helvetica LT Light" w:cs="Arial"/>
          <w:sz w:val="22"/>
          <w:szCs w:val="22"/>
        </w:rPr>
        <w:t>coöperatie</w:t>
      </w:r>
      <w:r w:rsidR="00311AF7">
        <w:rPr>
          <w:rFonts w:ascii="Helvetica LT Light" w:hAnsi="Helvetica LT Light" w:cs="Arial"/>
          <w:sz w:val="22"/>
          <w:szCs w:val="22"/>
        </w:rPr>
        <w:t xml:space="preserve"> is daarom </w:t>
      </w:r>
      <w:r w:rsidR="00A6048E" w:rsidRPr="00311AF7">
        <w:rPr>
          <w:rFonts w:ascii="Helvetica LT Light" w:hAnsi="Helvetica LT Light" w:cs="Arial"/>
          <w:sz w:val="22"/>
          <w:szCs w:val="22"/>
        </w:rPr>
        <w:t>belangrijk dat je v</w:t>
      </w:r>
      <w:r w:rsidR="00A2207C" w:rsidRPr="00311AF7">
        <w:rPr>
          <w:rFonts w:ascii="Helvetica LT Light" w:hAnsi="Helvetica LT Light" w:cs="Arial"/>
          <w:sz w:val="22"/>
          <w:szCs w:val="22"/>
        </w:rPr>
        <w:t xml:space="preserve">erschillende belangen </w:t>
      </w:r>
      <w:r w:rsidR="00311AF7" w:rsidRPr="00311AF7">
        <w:rPr>
          <w:rFonts w:ascii="Helvetica LT Light" w:hAnsi="Helvetica LT Light" w:cs="Arial"/>
          <w:sz w:val="22"/>
          <w:szCs w:val="22"/>
        </w:rPr>
        <w:t xml:space="preserve">kan vertegenwoordigen en hierin een </w:t>
      </w:r>
      <w:r w:rsidR="00A2207C" w:rsidRPr="00311AF7">
        <w:rPr>
          <w:rFonts w:ascii="Helvetica LT Light" w:hAnsi="Helvetica LT Light" w:cs="Arial"/>
          <w:sz w:val="22"/>
          <w:szCs w:val="22"/>
        </w:rPr>
        <w:t>gedegen afweging kan maken</w:t>
      </w:r>
      <w:r w:rsidR="00311AF7" w:rsidRPr="00311AF7">
        <w:rPr>
          <w:rFonts w:ascii="Helvetica LT Light" w:hAnsi="Helvetica LT Light" w:cs="Arial"/>
          <w:sz w:val="22"/>
          <w:szCs w:val="22"/>
        </w:rPr>
        <w:t xml:space="preserve">. </w:t>
      </w:r>
      <w:r w:rsidR="00311AF7" w:rsidRPr="00311AF7">
        <w:rPr>
          <w:rFonts w:ascii="Helvetica LT Light" w:hAnsi="Helvetica LT Light"/>
          <w:color w:val="000000" w:themeColor="text1"/>
          <w:sz w:val="22"/>
          <w:szCs w:val="22"/>
        </w:rPr>
        <w:t xml:space="preserve">Ook verwachten we dat de controller met </w:t>
      </w:r>
      <w:r w:rsidR="00A2207C" w:rsidRPr="00311AF7">
        <w:rPr>
          <w:rFonts w:ascii="Helvetica LT Light" w:hAnsi="Helvetica LT Light"/>
          <w:color w:val="000000" w:themeColor="text1"/>
          <w:sz w:val="22"/>
          <w:szCs w:val="22"/>
        </w:rPr>
        <w:t>vernieuwende ideeën</w:t>
      </w:r>
      <w:r w:rsidR="00311AF7" w:rsidRPr="00311AF7">
        <w:rPr>
          <w:rFonts w:ascii="Helvetica LT Light" w:hAnsi="Helvetica LT Light"/>
          <w:color w:val="000000" w:themeColor="text1"/>
          <w:sz w:val="22"/>
          <w:szCs w:val="22"/>
        </w:rPr>
        <w:t xml:space="preserve"> komt</w:t>
      </w:r>
      <w:r w:rsidR="00A2207C" w:rsidRPr="00311AF7">
        <w:rPr>
          <w:rFonts w:ascii="Helvetica LT Light" w:hAnsi="Helvetica LT Light"/>
          <w:color w:val="000000" w:themeColor="text1"/>
          <w:sz w:val="22"/>
          <w:szCs w:val="22"/>
        </w:rPr>
        <w:t xml:space="preserve"> om de kwaliteit va</w:t>
      </w:r>
      <w:r w:rsidR="00311AF7" w:rsidRPr="00311AF7">
        <w:rPr>
          <w:rFonts w:ascii="Helvetica LT Light" w:hAnsi="Helvetica LT Light"/>
          <w:color w:val="000000" w:themeColor="text1"/>
          <w:sz w:val="22"/>
          <w:szCs w:val="22"/>
        </w:rPr>
        <w:t>n de interne en externe verslag</w:t>
      </w:r>
      <w:r w:rsidR="00A2207C" w:rsidRPr="00311AF7">
        <w:rPr>
          <w:rFonts w:ascii="Helvetica LT Light" w:hAnsi="Helvetica LT Light"/>
          <w:color w:val="000000" w:themeColor="text1"/>
          <w:sz w:val="22"/>
          <w:szCs w:val="22"/>
        </w:rPr>
        <w:t>gevingsprocessen verder te optimaliseren en te digitaliseren en</w:t>
      </w:r>
      <w:r w:rsidR="00311AF7" w:rsidRPr="00311AF7">
        <w:rPr>
          <w:rFonts w:ascii="Helvetica LT Light" w:hAnsi="Helvetica LT Light"/>
          <w:color w:val="000000" w:themeColor="text1"/>
          <w:sz w:val="22"/>
          <w:szCs w:val="22"/>
        </w:rPr>
        <w:t xml:space="preserve"> dat hij of zij de lead neemt</w:t>
      </w:r>
      <w:r w:rsidR="00A2207C" w:rsidRPr="00311AF7">
        <w:rPr>
          <w:rFonts w:ascii="Helvetica LT Light" w:hAnsi="Helvetica LT Light"/>
          <w:color w:val="000000" w:themeColor="text1"/>
          <w:sz w:val="22"/>
          <w:szCs w:val="22"/>
        </w:rPr>
        <w:t xml:space="preserve"> bij de implementatie daarvan.</w:t>
      </w:r>
      <w:r w:rsidR="00311AF7" w:rsidRPr="00311AF7">
        <w:rPr>
          <w:rFonts w:ascii="Helvetica LT Light" w:hAnsi="Helvetica LT Light" w:cs="Arial"/>
          <w:sz w:val="22"/>
          <w:szCs w:val="22"/>
        </w:rPr>
        <w:t xml:space="preserve"> In deze functie is er dus </w:t>
      </w:r>
      <w:r w:rsidR="007E2208" w:rsidRPr="00311AF7">
        <w:rPr>
          <w:rFonts w:ascii="Helvetica LT Light" w:hAnsi="Helvetica LT Light" w:cs="Tahoma"/>
          <w:color w:val="000000"/>
          <w:sz w:val="22"/>
          <w:szCs w:val="22"/>
        </w:rPr>
        <w:t xml:space="preserve">alle ruimte om jezelf te ontwikkelen en bij te dragen aan de verdere professionalisering van het financieel beleid en de organisatie. </w:t>
      </w:r>
    </w:p>
    <w:p w:rsidR="00A2207C" w:rsidRPr="001C3D25" w:rsidRDefault="00A2207C" w:rsidP="009E0A5E">
      <w:pPr>
        <w:jc w:val="both"/>
        <w:rPr>
          <w:rFonts w:ascii="Helvetica LT Light" w:hAnsi="Helvetica LT Light" w:cs="Arial"/>
          <w:sz w:val="22"/>
          <w:szCs w:val="22"/>
        </w:rPr>
      </w:pPr>
    </w:p>
    <w:p w:rsidR="00FE3D97" w:rsidRPr="000B2369" w:rsidRDefault="00FE3D97" w:rsidP="009E0A5E">
      <w:pPr>
        <w:tabs>
          <w:tab w:val="left" w:pos="8475"/>
        </w:tabs>
        <w:jc w:val="both"/>
        <w:rPr>
          <w:rFonts w:ascii="Helvetica LT Light" w:hAnsi="Helvetica LT Light"/>
          <w:bCs/>
          <w:color w:val="000000" w:themeColor="text1"/>
          <w:sz w:val="22"/>
          <w:szCs w:val="22"/>
        </w:rPr>
      </w:pPr>
    </w:p>
    <w:p w:rsidR="0028377D" w:rsidRDefault="00636A8E" w:rsidP="009E0A5E">
      <w:pPr>
        <w:tabs>
          <w:tab w:val="left" w:pos="8475"/>
        </w:tabs>
        <w:jc w:val="both"/>
        <w:rPr>
          <w:rFonts w:ascii="Helvetica LT Light" w:hAnsi="Helvetica LT Light"/>
          <w:b/>
          <w:color w:val="000000" w:themeColor="text1"/>
          <w:sz w:val="22"/>
          <w:szCs w:val="22"/>
        </w:rPr>
      </w:pPr>
      <w:r w:rsidRPr="000B2369">
        <w:rPr>
          <w:rFonts w:ascii="Helvetica LT Light" w:hAnsi="Helvetica LT Light"/>
          <w:b/>
          <w:color w:val="000000" w:themeColor="text1"/>
          <w:sz w:val="22"/>
          <w:szCs w:val="22"/>
        </w:rPr>
        <w:t>Werkzaamheden:</w:t>
      </w:r>
    </w:p>
    <w:p w:rsidR="001C3D25" w:rsidRPr="007E2208" w:rsidRDefault="00B25F2C" w:rsidP="009E0A5E">
      <w:pPr>
        <w:pStyle w:val="Geenafstand"/>
        <w:numPr>
          <w:ilvl w:val="0"/>
          <w:numId w:val="35"/>
        </w:numPr>
        <w:jc w:val="both"/>
        <w:rPr>
          <w:rFonts w:ascii="Helvetica LT Light" w:hAnsi="Helvetica LT Light" w:cs="Arial"/>
        </w:rPr>
      </w:pPr>
      <w:r w:rsidRPr="007E2208">
        <w:rPr>
          <w:rFonts w:ascii="Helvetica LT Light" w:hAnsi="Helvetica LT Light" w:cs="Arial"/>
        </w:rPr>
        <w:t>V</w:t>
      </w:r>
      <w:r w:rsidR="001C3D25" w:rsidRPr="007E2208">
        <w:rPr>
          <w:rFonts w:ascii="Helvetica LT Light" w:hAnsi="Helvetica LT Light" w:cs="Arial"/>
        </w:rPr>
        <w:t>oorbereidingen treffen op het gebied van begrotingen</w:t>
      </w:r>
      <w:r w:rsidR="007E2208">
        <w:rPr>
          <w:rFonts w:ascii="Helvetica LT Light" w:hAnsi="Helvetica LT Light" w:cs="Arial"/>
        </w:rPr>
        <w:t>, jaarrekeningen en rapportages</w:t>
      </w:r>
      <w:r w:rsidR="009E0A5E">
        <w:rPr>
          <w:rFonts w:ascii="Helvetica LT Light" w:hAnsi="Helvetica LT Light" w:cs="Arial"/>
        </w:rPr>
        <w:t>.</w:t>
      </w:r>
    </w:p>
    <w:p w:rsidR="004236C1" w:rsidRPr="007E2208" w:rsidRDefault="00B25F2C" w:rsidP="009E0A5E">
      <w:pPr>
        <w:pStyle w:val="Geenafstand"/>
        <w:numPr>
          <w:ilvl w:val="0"/>
          <w:numId w:val="35"/>
        </w:numPr>
        <w:jc w:val="both"/>
        <w:rPr>
          <w:rFonts w:ascii="Helvetica LT Light" w:hAnsi="Helvetica LT Light" w:cs="Arial"/>
        </w:rPr>
      </w:pPr>
      <w:r w:rsidRPr="007E2208">
        <w:rPr>
          <w:rFonts w:ascii="Helvetica LT Light" w:hAnsi="Helvetica LT Light"/>
        </w:rPr>
        <w:t>H</w:t>
      </w:r>
      <w:r w:rsidR="004236C1" w:rsidRPr="007E2208">
        <w:rPr>
          <w:rFonts w:ascii="Helvetica LT Light" w:hAnsi="Helvetica LT Light"/>
        </w:rPr>
        <w:t xml:space="preserve">et bewaken van de financiële processen en het doen </w:t>
      </w:r>
      <w:r w:rsidR="007E2208">
        <w:rPr>
          <w:rFonts w:ascii="Helvetica LT Light" w:hAnsi="Helvetica LT Light"/>
        </w:rPr>
        <w:t>van voorstellen ter verbetering</w:t>
      </w:r>
      <w:r w:rsidR="009E0A5E">
        <w:rPr>
          <w:rFonts w:ascii="Helvetica LT Light" w:hAnsi="Helvetica LT Light"/>
        </w:rPr>
        <w:t>.</w:t>
      </w:r>
    </w:p>
    <w:p w:rsidR="007E2208" w:rsidRPr="007E2208" w:rsidRDefault="007E2208" w:rsidP="009E0A5E">
      <w:pPr>
        <w:pStyle w:val="Geenafstand"/>
        <w:numPr>
          <w:ilvl w:val="0"/>
          <w:numId w:val="35"/>
        </w:numPr>
        <w:jc w:val="both"/>
        <w:rPr>
          <w:rFonts w:ascii="Helvetica LT Light" w:hAnsi="Helvetica LT Light" w:cs="Arial"/>
        </w:rPr>
      </w:pPr>
      <w:r>
        <w:rPr>
          <w:rFonts w:ascii="Helvetica LT Light" w:hAnsi="Helvetica LT Light" w:cs="Arial"/>
        </w:rPr>
        <w:t>Het g</w:t>
      </w:r>
      <w:r w:rsidRPr="007E2208">
        <w:rPr>
          <w:rFonts w:ascii="Helvetica LT Light" w:hAnsi="Helvetica LT Light" w:cs="Arial"/>
        </w:rPr>
        <w:t xml:space="preserve">evraagd en ongevraagd adviseren van het bestuur en de vakgroepen </w:t>
      </w:r>
      <w:r>
        <w:rPr>
          <w:rFonts w:ascii="Helvetica LT Light" w:hAnsi="Helvetica LT Light" w:cs="Arial"/>
        </w:rPr>
        <w:t>op het gebied van financiën</w:t>
      </w:r>
      <w:r w:rsidR="009E0A5E">
        <w:rPr>
          <w:rFonts w:ascii="Helvetica LT Light" w:hAnsi="Helvetica LT Light" w:cs="Arial"/>
        </w:rPr>
        <w:t>.</w:t>
      </w:r>
    </w:p>
    <w:p w:rsidR="00A6048E" w:rsidRPr="007E2208" w:rsidRDefault="00B25F2C" w:rsidP="009E0A5E">
      <w:pPr>
        <w:pStyle w:val="Geenafstand"/>
        <w:numPr>
          <w:ilvl w:val="0"/>
          <w:numId w:val="35"/>
        </w:numPr>
        <w:jc w:val="both"/>
        <w:rPr>
          <w:rFonts w:ascii="Helvetica LT Light" w:hAnsi="Helvetica LT Light" w:cs="Arial"/>
        </w:rPr>
      </w:pPr>
      <w:r w:rsidRPr="007E2208">
        <w:rPr>
          <w:rFonts w:ascii="Helvetica LT Light" w:hAnsi="Helvetica LT Light" w:cs="Arial"/>
        </w:rPr>
        <w:t>Het implementeren en verder ontwikkelen van de planning &amp; control cyclus</w:t>
      </w:r>
      <w:r w:rsidR="007E2208">
        <w:rPr>
          <w:rFonts w:ascii="Helvetica LT Light" w:hAnsi="Helvetica LT Light" w:cs="Arial"/>
        </w:rPr>
        <w:t xml:space="preserve">. Hierbij </w:t>
      </w:r>
      <w:r w:rsidR="007E2208">
        <w:rPr>
          <w:rFonts w:ascii="Helvetica LT Light" w:hAnsi="Helvetica LT Light" w:cs="Tahoma"/>
          <w:color w:val="000000" w:themeColor="text1"/>
        </w:rPr>
        <w:t xml:space="preserve">voorzie je </w:t>
      </w:r>
      <w:r w:rsidR="00A6048E" w:rsidRPr="007E2208">
        <w:rPr>
          <w:rFonts w:ascii="Helvetica LT Light" w:hAnsi="Helvetica LT Light" w:cs="Tahoma"/>
          <w:color w:val="000000" w:themeColor="text1"/>
        </w:rPr>
        <w:t>nieuwe initiatieven</w:t>
      </w:r>
      <w:r w:rsidR="007E2208" w:rsidRPr="007E2208">
        <w:rPr>
          <w:rFonts w:ascii="Helvetica LT Light" w:hAnsi="Helvetica LT Light" w:cs="Tahoma"/>
          <w:color w:val="000000" w:themeColor="text1"/>
        </w:rPr>
        <w:t xml:space="preserve"> van een degelijke businesscase</w:t>
      </w:r>
      <w:r w:rsidR="009E0A5E">
        <w:rPr>
          <w:rFonts w:ascii="Helvetica LT Light" w:hAnsi="Helvetica LT Light" w:cs="Tahoma"/>
          <w:color w:val="000000" w:themeColor="text1"/>
        </w:rPr>
        <w:t>.</w:t>
      </w:r>
    </w:p>
    <w:p w:rsidR="001C3D25" w:rsidRDefault="007E2208" w:rsidP="009E0A5E">
      <w:pPr>
        <w:pStyle w:val="Geenafstand"/>
        <w:numPr>
          <w:ilvl w:val="0"/>
          <w:numId w:val="35"/>
        </w:numPr>
        <w:jc w:val="both"/>
        <w:rPr>
          <w:rFonts w:ascii="Helvetica LT Light" w:hAnsi="Helvetica LT Light" w:cs="Arial"/>
        </w:rPr>
      </w:pPr>
      <w:r w:rsidRPr="007E2208">
        <w:rPr>
          <w:rFonts w:ascii="Helvetica LT Light" w:hAnsi="Helvetica LT Light" w:cs="Arial"/>
        </w:rPr>
        <w:t xml:space="preserve">Het verzamelen, controleren, interpreteren en </w:t>
      </w:r>
      <w:r w:rsidR="00BC423F">
        <w:rPr>
          <w:rFonts w:ascii="Helvetica LT Light" w:hAnsi="Helvetica LT Light" w:cs="Arial"/>
        </w:rPr>
        <w:t>vastleggen</w:t>
      </w:r>
      <w:r w:rsidR="00BC423F" w:rsidRPr="007E2208">
        <w:rPr>
          <w:rFonts w:ascii="Helvetica LT Light" w:hAnsi="Helvetica LT Light" w:cs="Arial"/>
        </w:rPr>
        <w:t xml:space="preserve"> </w:t>
      </w:r>
      <w:r w:rsidRPr="007E2208">
        <w:rPr>
          <w:rFonts w:ascii="Helvetica LT Light" w:hAnsi="Helvetica LT Light" w:cs="Arial"/>
        </w:rPr>
        <w:t>van gegevens ten behoeve van de financiële administratie</w:t>
      </w:r>
      <w:r>
        <w:rPr>
          <w:rFonts w:ascii="Helvetica LT Light" w:hAnsi="Helvetica LT Light" w:cs="Arial"/>
        </w:rPr>
        <w:t xml:space="preserve">. </w:t>
      </w:r>
    </w:p>
    <w:p w:rsidR="007E2208" w:rsidRPr="007E2208" w:rsidRDefault="007E2208" w:rsidP="009E0A5E">
      <w:pPr>
        <w:numPr>
          <w:ilvl w:val="0"/>
          <w:numId w:val="35"/>
        </w:numPr>
        <w:jc w:val="both"/>
        <w:rPr>
          <w:rFonts w:ascii="Helvetica LT Light" w:eastAsiaTheme="minorHAnsi" w:hAnsi="Helvetica LT Light" w:cstheme="minorBidi"/>
          <w:sz w:val="22"/>
          <w:szCs w:val="22"/>
          <w:lang w:eastAsia="en-US"/>
        </w:rPr>
      </w:pPr>
      <w:r>
        <w:rPr>
          <w:rFonts w:ascii="Helvetica LT Light" w:eastAsiaTheme="minorHAnsi" w:hAnsi="Helvetica LT Light" w:cstheme="minorBidi"/>
          <w:sz w:val="22"/>
          <w:szCs w:val="22"/>
          <w:lang w:eastAsia="en-US"/>
        </w:rPr>
        <w:lastRenderedPageBreak/>
        <w:t xml:space="preserve">Je draagt zorg </w:t>
      </w:r>
      <w:r w:rsidRPr="00CA5BC6">
        <w:rPr>
          <w:rFonts w:ascii="Helvetica LT Light" w:eastAsiaTheme="minorHAnsi" w:hAnsi="Helvetica LT Light" w:cstheme="minorBidi"/>
          <w:sz w:val="22"/>
          <w:szCs w:val="22"/>
          <w:lang w:eastAsia="en-US"/>
        </w:rPr>
        <w:t xml:space="preserve">voor de inrichting en bijstelling van financieel administratieve processen en voert hiertoe overleg en afstemming met verschillende </w:t>
      </w:r>
      <w:r>
        <w:rPr>
          <w:rFonts w:ascii="Helvetica LT Light" w:eastAsiaTheme="minorHAnsi" w:hAnsi="Helvetica LT Light" w:cstheme="minorBidi"/>
          <w:sz w:val="22"/>
          <w:szCs w:val="22"/>
          <w:lang w:eastAsia="en-US"/>
        </w:rPr>
        <w:t>vakgroepen</w:t>
      </w:r>
      <w:r w:rsidR="009E0A5E">
        <w:rPr>
          <w:rFonts w:ascii="Helvetica LT Light" w:eastAsiaTheme="minorHAnsi" w:hAnsi="Helvetica LT Light" w:cstheme="minorBidi"/>
          <w:sz w:val="22"/>
          <w:szCs w:val="22"/>
          <w:lang w:eastAsia="en-US"/>
        </w:rPr>
        <w:t>.</w:t>
      </w:r>
    </w:p>
    <w:p w:rsidR="007E2208" w:rsidRPr="00626F76" w:rsidRDefault="007E2208" w:rsidP="009E0A5E">
      <w:pPr>
        <w:pStyle w:val="Geenafstand"/>
        <w:numPr>
          <w:ilvl w:val="0"/>
          <w:numId w:val="35"/>
        </w:numPr>
        <w:jc w:val="both"/>
        <w:rPr>
          <w:rFonts w:ascii="Helvetica LT Light" w:hAnsi="Helvetica LT Light" w:cs="Arial"/>
        </w:rPr>
      </w:pPr>
      <w:r w:rsidRPr="00626F76">
        <w:rPr>
          <w:rFonts w:ascii="Helvetica LT Light" w:hAnsi="Helvetica LT Light"/>
        </w:rPr>
        <w:t xml:space="preserve">Je volgt ontwikkelingen in de sector, wet- en regelgeving en beoordeelt deze op toepasbaarheid en consequenties voor de coöperatie. </w:t>
      </w:r>
    </w:p>
    <w:p w:rsidR="00A2207C" w:rsidRDefault="00A2207C" w:rsidP="009E0A5E">
      <w:pPr>
        <w:contextualSpacing/>
        <w:jc w:val="both"/>
        <w:rPr>
          <w:rFonts w:ascii="Helvetica LT Light" w:hAnsi="Helvetica LT Light"/>
          <w:b/>
          <w:color w:val="000000" w:themeColor="text1"/>
          <w:sz w:val="22"/>
          <w:szCs w:val="22"/>
        </w:rPr>
      </w:pPr>
    </w:p>
    <w:p w:rsidR="007400C8" w:rsidRDefault="007400C8" w:rsidP="009E0A5E">
      <w:pPr>
        <w:contextualSpacing/>
        <w:jc w:val="both"/>
        <w:rPr>
          <w:rFonts w:ascii="Helvetica LT Light" w:hAnsi="Helvetica LT Light"/>
          <w:b/>
          <w:color w:val="000000" w:themeColor="text1"/>
          <w:sz w:val="22"/>
          <w:szCs w:val="22"/>
        </w:rPr>
      </w:pPr>
      <w:r w:rsidRPr="000B2369">
        <w:rPr>
          <w:rFonts w:ascii="Helvetica LT Light" w:hAnsi="Helvetica LT Light"/>
          <w:b/>
          <w:color w:val="000000" w:themeColor="text1"/>
          <w:sz w:val="22"/>
          <w:szCs w:val="22"/>
        </w:rPr>
        <w:t>Profiel:</w:t>
      </w:r>
    </w:p>
    <w:p w:rsidR="00B25F2C" w:rsidRPr="00B25F2C" w:rsidRDefault="001C3D25" w:rsidP="009E0A5E">
      <w:pPr>
        <w:pStyle w:val="Lijstalinea"/>
        <w:numPr>
          <w:ilvl w:val="0"/>
          <w:numId w:val="19"/>
        </w:numPr>
        <w:jc w:val="both"/>
        <w:rPr>
          <w:rStyle w:val="Zwaar"/>
          <w:rFonts w:ascii="Helvetica LT Light" w:hAnsi="Helvetica LT Light" w:cs="Arial"/>
          <w:b w:val="0"/>
          <w:bCs w:val="0"/>
          <w:color w:val="000000" w:themeColor="text1"/>
          <w:sz w:val="22"/>
          <w:szCs w:val="22"/>
        </w:rPr>
      </w:pPr>
      <w:r w:rsidRPr="001C3D25">
        <w:rPr>
          <w:rStyle w:val="Zwaar"/>
          <w:rFonts w:ascii="Helvetica LT Light" w:hAnsi="Helvetica LT Light" w:cs="Arial"/>
          <w:b w:val="0"/>
          <w:sz w:val="22"/>
          <w:szCs w:val="22"/>
        </w:rPr>
        <w:t>Je hebt HBO werk- en denkniveau en een afgeronde opleiding op het gebied van financiën.</w:t>
      </w:r>
      <w:r w:rsidR="00B25F2C">
        <w:rPr>
          <w:rStyle w:val="Zwaar"/>
          <w:rFonts w:ascii="Helvetica LT Light" w:hAnsi="Helvetica LT Light" w:cs="Arial"/>
          <w:b w:val="0"/>
          <w:sz w:val="22"/>
          <w:szCs w:val="22"/>
        </w:rPr>
        <w:t xml:space="preserve"> Aangevuld met minimaal 5 jaar relevante werkervaring.</w:t>
      </w:r>
    </w:p>
    <w:p w:rsidR="001C3D25" w:rsidRPr="001C3D25" w:rsidRDefault="001C3D25" w:rsidP="009E0A5E">
      <w:pPr>
        <w:pStyle w:val="Lijstalinea"/>
        <w:numPr>
          <w:ilvl w:val="0"/>
          <w:numId w:val="19"/>
        </w:numPr>
        <w:jc w:val="both"/>
        <w:rPr>
          <w:rStyle w:val="Zwaar"/>
          <w:rFonts w:ascii="Helvetica LT Light" w:hAnsi="Helvetica LT Light" w:cs="Arial"/>
          <w:b w:val="0"/>
          <w:bCs w:val="0"/>
          <w:color w:val="000000" w:themeColor="text1"/>
          <w:sz w:val="22"/>
          <w:szCs w:val="22"/>
        </w:rPr>
      </w:pPr>
      <w:r>
        <w:rPr>
          <w:rStyle w:val="Zwaar"/>
          <w:rFonts w:ascii="Helvetica LT Light" w:hAnsi="Helvetica LT Light" w:cs="Arial"/>
          <w:b w:val="0"/>
          <w:sz w:val="22"/>
          <w:szCs w:val="22"/>
        </w:rPr>
        <w:t>Kennis van de zorg is een sterke pré</w:t>
      </w:r>
      <w:r w:rsidR="009E0A5E">
        <w:rPr>
          <w:rStyle w:val="Zwaar"/>
          <w:rFonts w:ascii="Helvetica LT Light" w:hAnsi="Helvetica LT Light" w:cs="Arial"/>
          <w:b w:val="0"/>
          <w:sz w:val="22"/>
          <w:szCs w:val="22"/>
        </w:rPr>
        <w:t>.</w:t>
      </w:r>
    </w:p>
    <w:p w:rsidR="001C3D25" w:rsidRPr="001C3D25" w:rsidRDefault="001C3D25" w:rsidP="009E0A5E">
      <w:pPr>
        <w:pStyle w:val="Lijstalinea"/>
        <w:numPr>
          <w:ilvl w:val="0"/>
          <w:numId w:val="19"/>
        </w:numPr>
        <w:jc w:val="both"/>
        <w:rPr>
          <w:rStyle w:val="Zwaar"/>
          <w:rFonts w:ascii="Helvetica LT Light" w:hAnsi="Helvetica LT Light" w:cs="Arial"/>
          <w:b w:val="0"/>
          <w:bCs w:val="0"/>
          <w:color w:val="000000" w:themeColor="text1"/>
          <w:sz w:val="22"/>
          <w:szCs w:val="22"/>
        </w:rPr>
      </w:pPr>
      <w:r w:rsidRPr="001C3D25">
        <w:rPr>
          <w:rStyle w:val="Zwaar"/>
          <w:rFonts w:ascii="Helvetica LT Light" w:hAnsi="Helvetica LT Light" w:cs="Arial"/>
          <w:b w:val="0"/>
          <w:sz w:val="22"/>
          <w:szCs w:val="22"/>
        </w:rPr>
        <w:t xml:space="preserve">Je hebt uitstekende mondelinge en schriftelijke communicatieve </w:t>
      </w:r>
      <w:r w:rsidR="009E0A5E">
        <w:rPr>
          <w:rStyle w:val="Zwaar"/>
          <w:rFonts w:ascii="Helvetica LT Light" w:hAnsi="Helvetica LT Light" w:cs="Arial"/>
          <w:b w:val="0"/>
          <w:sz w:val="22"/>
          <w:szCs w:val="22"/>
        </w:rPr>
        <w:t>vaardigheden en bent proactief.</w:t>
      </w:r>
    </w:p>
    <w:p w:rsidR="001C3D25" w:rsidRPr="009E0A5E" w:rsidRDefault="001C3D25" w:rsidP="009E0A5E">
      <w:pPr>
        <w:pStyle w:val="Lijstalinea"/>
        <w:numPr>
          <w:ilvl w:val="0"/>
          <w:numId w:val="19"/>
        </w:numPr>
        <w:jc w:val="both"/>
        <w:rPr>
          <w:rStyle w:val="Zwaar"/>
          <w:rFonts w:ascii="Helvetica LT Light" w:hAnsi="Helvetica LT Light" w:cs="Arial"/>
          <w:b w:val="0"/>
          <w:bCs w:val="0"/>
          <w:color w:val="000000" w:themeColor="text1"/>
          <w:sz w:val="22"/>
          <w:szCs w:val="22"/>
        </w:rPr>
      </w:pPr>
      <w:r w:rsidRPr="001C3D25">
        <w:rPr>
          <w:rStyle w:val="Zwaar"/>
          <w:rFonts w:ascii="Helvetica LT Light" w:hAnsi="Helvetica LT Light" w:cs="Arial"/>
          <w:b w:val="0"/>
          <w:sz w:val="22"/>
          <w:szCs w:val="22"/>
        </w:rPr>
        <w:t>I</w:t>
      </w:r>
      <w:bookmarkStart w:id="0" w:name="_GoBack"/>
      <w:bookmarkEnd w:id="0"/>
      <w:r w:rsidRPr="001C3D25">
        <w:rPr>
          <w:rStyle w:val="Zwaar"/>
          <w:rFonts w:ascii="Helvetica LT Light" w:hAnsi="Helvetica LT Light" w:cs="Arial"/>
          <w:b w:val="0"/>
          <w:sz w:val="22"/>
          <w:szCs w:val="22"/>
        </w:rPr>
        <w:t xml:space="preserve">n een hectische omgeving, waarin veranderingen aan de orde van de dag zijn, houd je het </w:t>
      </w:r>
      <w:r w:rsidR="009E0A5E">
        <w:rPr>
          <w:rStyle w:val="Zwaar"/>
          <w:rFonts w:ascii="Helvetica LT Light" w:hAnsi="Helvetica LT Light" w:cs="Arial"/>
          <w:b w:val="0"/>
          <w:sz w:val="22"/>
          <w:szCs w:val="22"/>
        </w:rPr>
        <w:t>overzicht en stelt prioriteiten.</w:t>
      </w:r>
    </w:p>
    <w:p w:rsidR="009E0A5E" w:rsidRPr="001C3D25" w:rsidRDefault="009E0A5E" w:rsidP="009E0A5E">
      <w:pPr>
        <w:pStyle w:val="Lijstalinea"/>
        <w:numPr>
          <w:ilvl w:val="0"/>
          <w:numId w:val="19"/>
        </w:numPr>
        <w:jc w:val="both"/>
        <w:rPr>
          <w:rStyle w:val="Zwaar"/>
          <w:rFonts w:ascii="Helvetica LT Light" w:hAnsi="Helvetica LT Light" w:cs="Arial"/>
          <w:b w:val="0"/>
          <w:bCs w:val="0"/>
          <w:color w:val="000000" w:themeColor="text1"/>
          <w:sz w:val="22"/>
          <w:szCs w:val="22"/>
        </w:rPr>
      </w:pPr>
      <w:r>
        <w:rPr>
          <w:rStyle w:val="Zwaar"/>
          <w:rFonts w:ascii="Helvetica LT Light" w:hAnsi="Helvetica LT Light" w:cs="Arial"/>
          <w:b w:val="0"/>
          <w:sz w:val="22"/>
          <w:szCs w:val="22"/>
        </w:rPr>
        <w:t>Je hebt een goed inlevingsvermogen en kan goed omgaan met tegengestelde belangen.</w:t>
      </w:r>
    </w:p>
    <w:p w:rsidR="007400C8" w:rsidRPr="009E0A5E" w:rsidRDefault="009E0A5E" w:rsidP="009E0A5E">
      <w:pPr>
        <w:pStyle w:val="Lijstalinea"/>
        <w:numPr>
          <w:ilvl w:val="0"/>
          <w:numId w:val="19"/>
        </w:numPr>
        <w:jc w:val="both"/>
        <w:rPr>
          <w:rFonts w:ascii="Helvetica LT Light" w:hAnsi="Helvetica LT Light" w:cs="Arial"/>
          <w:color w:val="000000" w:themeColor="text1"/>
          <w:sz w:val="22"/>
          <w:szCs w:val="22"/>
        </w:rPr>
      </w:pPr>
      <w:r>
        <w:rPr>
          <w:rFonts w:ascii="Helvetica LT Light" w:hAnsi="Helvetica LT Light"/>
          <w:color w:val="000000" w:themeColor="text1"/>
          <w:sz w:val="22"/>
          <w:szCs w:val="22"/>
        </w:rPr>
        <w:t>Zelfstandig, k</w:t>
      </w:r>
      <w:r w:rsidR="00097891" w:rsidRPr="000B2369">
        <w:rPr>
          <w:rFonts w:ascii="Helvetica LT Light" w:hAnsi="Helvetica LT Light"/>
          <w:color w:val="000000" w:themeColor="text1"/>
          <w:sz w:val="22"/>
          <w:szCs w:val="22"/>
        </w:rPr>
        <w:t>lantgericht, stressbestendig en kritisch.</w:t>
      </w:r>
    </w:p>
    <w:p w:rsidR="00B25F2C" w:rsidRPr="000B2369" w:rsidRDefault="00B25F2C" w:rsidP="009E0A5E">
      <w:pPr>
        <w:contextualSpacing/>
        <w:jc w:val="both"/>
        <w:rPr>
          <w:rFonts w:ascii="Helvetica LT Light" w:hAnsi="Helvetica LT Light"/>
          <w:color w:val="000000" w:themeColor="text1"/>
          <w:sz w:val="22"/>
          <w:szCs w:val="22"/>
        </w:rPr>
      </w:pPr>
    </w:p>
    <w:p w:rsidR="00180471" w:rsidRDefault="00180471" w:rsidP="009E0A5E">
      <w:pPr>
        <w:contextualSpacing/>
        <w:jc w:val="both"/>
        <w:rPr>
          <w:rFonts w:ascii="Helvetica LT Light" w:hAnsi="Helvetica LT Light"/>
          <w:b/>
          <w:color w:val="000000" w:themeColor="text1"/>
          <w:sz w:val="22"/>
          <w:szCs w:val="22"/>
        </w:rPr>
      </w:pPr>
    </w:p>
    <w:p w:rsidR="00636A8E" w:rsidRPr="000B2369" w:rsidRDefault="00636A8E" w:rsidP="009E0A5E">
      <w:pPr>
        <w:contextualSpacing/>
        <w:jc w:val="both"/>
        <w:rPr>
          <w:rFonts w:ascii="Helvetica LT Light" w:hAnsi="Helvetica LT Light"/>
          <w:b/>
          <w:color w:val="000000" w:themeColor="text1"/>
          <w:sz w:val="22"/>
          <w:szCs w:val="22"/>
        </w:rPr>
      </w:pPr>
      <w:r w:rsidRPr="000B2369">
        <w:rPr>
          <w:rFonts w:ascii="Helvetica LT Light" w:hAnsi="Helvetica LT Light"/>
          <w:b/>
          <w:color w:val="000000" w:themeColor="text1"/>
          <w:sz w:val="22"/>
          <w:szCs w:val="22"/>
        </w:rPr>
        <w:t>Ons aanbod:</w:t>
      </w:r>
    </w:p>
    <w:p w:rsidR="001954C0" w:rsidRPr="001954C0" w:rsidRDefault="00AA5030" w:rsidP="009E0A5E">
      <w:pPr>
        <w:numPr>
          <w:ilvl w:val="0"/>
          <w:numId w:val="31"/>
        </w:numPr>
        <w:jc w:val="both"/>
        <w:rPr>
          <w:rFonts w:ascii="Helvetica LT Light" w:hAnsi="Helvetica LT Light"/>
          <w:color w:val="000000" w:themeColor="text1"/>
          <w:sz w:val="22"/>
          <w:szCs w:val="22"/>
        </w:rPr>
      </w:pPr>
      <w:r w:rsidRPr="001954C0">
        <w:rPr>
          <w:rFonts w:ascii="Helvetica LT Light" w:hAnsi="Helvetica LT Light"/>
          <w:color w:val="000000" w:themeColor="text1"/>
          <w:sz w:val="22"/>
          <w:szCs w:val="22"/>
        </w:rPr>
        <w:t xml:space="preserve">Een aantrekkelijke, zelfstandige functie </w:t>
      </w:r>
      <w:r w:rsidR="001954C0">
        <w:rPr>
          <w:rFonts w:ascii="Helvetica LT Light" w:hAnsi="Helvetica LT Light"/>
          <w:color w:val="000000" w:themeColor="text1"/>
          <w:sz w:val="22"/>
          <w:szCs w:val="22"/>
        </w:rPr>
        <w:t xml:space="preserve">en </w:t>
      </w:r>
      <w:r w:rsidR="001954C0" w:rsidRPr="001954C0">
        <w:rPr>
          <w:rFonts w:ascii="Helvetica LT Light" w:hAnsi="Helvetica LT Light"/>
          <w:sz w:val="22"/>
          <w:szCs w:val="22"/>
        </w:rPr>
        <w:t>uitdagende functie in een klein team met persoonlijke ontwikkelingsmogelijkheden én mogelijkheden de kwali</w:t>
      </w:r>
      <w:r w:rsidR="001954C0">
        <w:rPr>
          <w:rFonts w:ascii="Helvetica LT Light" w:hAnsi="Helvetica LT Light"/>
          <w:sz w:val="22"/>
          <w:szCs w:val="22"/>
        </w:rPr>
        <w:t>teit van control</w:t>
      </w:r>
      <w:r w:rsidR="001954C0" w:rsidRPr="001954C0">
        <w:rPr>
          <w:rFonts w:ascii="Helvetica LT Light" w:hAnsi="Helvetica LT Light"/>
          <w:sz w:val="22"/>
          <w:szCs w:val="22"/>
        </w:rPr>
        <w:t xml:space="preserve"> te verbeteren.</w:t>
      </w:r>
    </w:p>
    <w:p w:rsidR="001954C0" w:rsidRPr="001954C0" w:rsidRDefault="001954C0" w:rsidP="009E0A5E">
      <w:pPr>
        <w:pStyle w:val="Lijstalinea"/>
        <w:numPr>
          <w:ilvl w:val="0"/>
          <w:numId w:val="31"/>
        </w:numPr>
        <w:spacing w:after="37" w:line="248" w:lineRule="auto"/>
        <w:jc w:val="both"/>
        <w:rPr>
          <w:rFonts w:ascii="Helvetica LT Light" w:hAnsi="Helvetica LT Light"/>
          <w:color w:val="000000" w:themeColor="text1"/>
          <w:sz w:val="22"/>
          <w:szCs w:val="22"/>
        </w:rPr>
      </w:pPr>
      <w:r w:rsidRPr="001954C0">
        <w:rPr>
          <w:rFonts w:ascii="Helvetica LT Light" w:hAnsi="Helvetica LT Light" w:cs="Times New Roman"/>
          <w:color w:val="000000" w:themeColor="text1"/>
          <w:sz w:val="22"/>
          <w:szCs w:val="22"/>
        </w:rPr>
        <w:t>Een goed salaris conform de CAO Ziekenhuizen</w:t>
      </w:r>
      <w:r w:rsidR="009E0A5E">
        <w:rPr>
          <w:rFonts w:ascii="Helvetica LT Light" w:hAnsi="Helvetica LT Light" w:cs="Times New Roman"/>
          <w:color w:val="000000" w:themeColor="text1"/>
          <w:sz w:val="22"/>
          <w:szCs w:val="22"/>
        </w:rPr>
        <w:t>.</w:t>
      </w:r>
    </w:p>
    <w:p w:rsidR="001954C0" w:rsidRPr="001954C0" w:rsidRDefault="001954C0" w:rsidP="009E0A5E">
      <w:pPr>
        <w:pStyle w:val="Lijstalinea"/>
        <w:numPr>
          <w:ilvl w:val="0"/>
          <w:numId w:val="31"/>
        </w:numPr>
        <w:spacing w:after="37" w:line="248" w:lineRule="auto"/>
        <w:jc w:val="both"/>
        <w:rPr>
          <w:rFonts w:ascii="Helvetica LT Light" w:hAnsi="Helvetica LT Light"/>
          <w:color w:val="000000" w:themeColor="text1"/>
          <w:sz w:val="22"/>
          <w:szCs w:val="22"/>
        </w:rPr>
      </w:pPr>
      <w:r w:rsidRPr="001954C0">
        <w:rPr>
          <w:rFonts w:ascii="Helvetica LT Light" w:hAnsi="Helvetica LT Light" w:cs="Times New Roman"/>
          <w:color w:val="000000" w:themeColor="text1"/>
          <w:sz w:val="22"/>
          <w:szCs w:val="22"/>
        </w:rPr>
        <w:t>Aantrekkelijke secundaire arbeidsvoorwaarden, zoals een vaste eindejaarsuitkering van 8,33% en een werkkostenregeling (o</w:t>
      </w:r>
      <w:r w:rsidR="009E0A5E">
        <w:rPr>
          <w:rFonts w:ascii="Helvetica LT Light" w:hAnsi="Helvetica LT Light" w:cs="Times New Roman"/>
          <w:color w:val="000000" w:themeColor="text1"/>
          <w:sz w:val="22"/>
          <w:szCs w:val="22"/>
        </w:rPr>
        <w:t>.a. fiets</w:t>
      </w:r>
      <w:r w:rsidR="00E024B9">
        <w:rPr>
          <w:rFonts w:ascii="Helvetica LT Light" w:hAnsi="Helvetica LT Light" w:cs="Times New Roman"/>
          <w:color w:val="000000" w:themeColor="text1"/>
          <w:sz w:val="22"/>
          <w:szCs w:val="22"/>
        </w:rPr>
        <w:t>- en studie</w:t>
      </w:r>
      <w:r w:rsidR="006A75E1">
        <w:rPr>
          <w:rFonts w:ascii="Helvetica LT Light" w:hAnsi="Helvetica LT Light" w:cs="Times New Roman"/>
          <w:color w:val="000000" w:themeColor="text1"/>
          <w:sz w:val="22"/>
          <w:szCs w:val="22"/>
        </w:rPr>
        <w:t>kosten</w:t>
      </w:r>
      <w:r w:rsidR="00E024B9">
        <w:rPr>
          <w:rFonts w:ascii="Helvetica LT Light" w:hAnsi="Helvetica LT Light" w:cs="Times New Roman"/>
          <w:color w:val="000000" w:themeColor="text1"/>
          <w:sz w:val="22"/>
          <w:szCs w:val="22"/>
        </w:rPr>
        <w:t>regeling</w:t>
      </w:r>
      <w:r w:rsidR="009E0A5E">
        <w:rPr>
          <w:rFonts w:ascii="Helvetica LT Light" w:hAnsi="Helvetica LT Light" w:cs="Times New Roman"/>
          <w:color w:val="000000" w:themeColor="text1"/>
          <w:sz w:val="22"/>
          <w:szCs w:val="22"/>
        </w:rPr>
        <w:t>).</w:t>
      </w:r>
    </w:p>
    <w:p w:rsidR="001954C0" w:rsidRPr="001954C0" w:rsidRDefault="001954C0" w:rsidP="009E0A5E">
      <w:pPr>
        <w:pStyle w:val="Lijstalinea"/>
        <w:numPr>
          <w:ilvl w:val="0"/>
          <w:numId w:val="31"/>
        </w:numPr>
        <w:spacing w:after="37" w:line="248" w:lineRule="auto"/>
        <w:jc w:val="both"/>
        <w:rPr>
          <w:rStyle w:val="richtext"/>
          <w:rFonts w:ascii="Helvetica LT Light" w:hAnsi="Helvetica LT Light"/>
          <w:color w:val="000000" w:themeColor="text1"/>
          <w:sz w:val="22"/>
          <w:szCs w:val="22"/>
        </w:rPr>
      </w:pPr>
      <w:r w:rsidRPr="001954C0">
        <w:rPr>
          <w:rStyle w:val="richtext"/>
          <w:rFonts w:ascii="Helvetica LT Light" w:hAnsi="Helvetica LT Light"/>
          <w:color w:val="000000" w:themeColor="text1"/>
          <w:sz w:val="22"/>
          <w:szCs w:val="22"/>
        </w:rPr>
        <w:t>Een contract van 24-28 uur per week voor de duur van 1 jaar, met uitzicht op verlenging naar ee</w:t>
      </w:r>
      <w:r w:rsidR="009E0A5E">
        <w:rPr>
          <w:rStyle w:val="richtext"/>
          <w:rFonts w:ascii="Helvetica LT Light" w:hAnsi="Helvetica LT Light"/>
          <w:color w:val="000000" w:themeColor="text1"/>
          <w:sz w:val="22"/>
          <w:szCs w:val="22"/>
        </w:rPr>
        <w:t>n contract voor onbepaalde tijd.</w:t>
      </w:r>
    </w:p>
    <w:p w:rsidR="00636A8E" w:rsidRPr="000B2369" w:rsidRDefault="00636A8E" w:rsidP="009E0A5E">
      <w:pPr>
        <w:jc w:val="both"/>
        <w:rPr>
          <w:rFonts w:ascii="Helvetica LT Light" w:hAnsi="Helvetica LT Light"/>
          <w:b/>
          <w:bCs/>
          <w:color w:val="000000" w:themeColor="text1"/>
          <w:sz w:val="22"/>
          <w:szCs w:val="22"/>
        </w:rPr>
      </w:pPr>
    </w:p>
    <w:p w:rsidR="00636A8E" w:rsidRPr="000B2369" w:rsidRDefault="00636A8E" w:rsidP="009E0A5E">
      <w:pPr>
        <w:jc w:val="both"/>
        <w:rPr>
          <w:rFonts w:ascii="Helvetica LT Light" w:hAnsi="Helvetica LT Light"/>
          <w:b/>
          <w:bCs/>
          <w:color w:val="000000" w:themeColor="text1"/>
          <w:sz w:val="22"/>
          <w:szCs w:val="22"/>
        </w:rPr>
      </w:pPr>
      <w:r w:rsidRPr="000B2369">
        <w:rPr>
          <w:rFonts w:ascii="Helvetica LT Light" w:hAnsi="Helvetica LT Light"/>
          <w:b/>
          <w:bCs/>
          <w:color w:val="000000" w:themeColor="text1"/>
          <w:sz w:val="22"/>
          <w:szCs w:val="22"/>
        </w:rPr>
        <w:t>Interesse:</w:t>
      </w:r>
    </w:p>
    <w:p w:rsidR="00636A8E" w:rsidRPr="00636A8E" w:rsidRDefault="00636A8E" w:rsidP="009E0A5E">
      <w:pPr>
        <w:jc w:val="both"/>
        <w:rPr>
          <w:rFonts w:ascii="Helvetica LT Light" w:hAnsi="Helvetica LT Light"/>
          <w:sz w:val="22"/>
          <w:szCs w:val="22"/>
        </w:rPr>
      </w:pPr>
      <w:r w:rsidRPr="000B2369">
        <w:rPr>
          <w:rFonts w:ascii="Helvetica LT Light" w:hAnsi="Helvetica LT Light"/>
          <w:color w:val="000000" w:themeColor="text1"/>
          <w:sz w:val="22"/>
          <w:szCs w:val="22"/>
        </w:rPr>
        <w:t xml:space="preserve">Public Search verzorgt de selectie voor </w:t>
      </w:r>
      <w:r w:rsidR="000A36DF">
        <w:rPr>
          <w:rFonts w:ascii="Helvetica LT Light" w:hAnsi="Helvetica LT Light"/>
          <w:color w:val="000000" w:themeColor="text1"/>
          <w:sz w:val="22"/>
          <w:szCs w:val="22"/>
        </w:rPr>
        <w:t>de coöperatie MSGV</w:t>
      </w:r>
      <w:r w:rsidR="007400C8" w:rsidRPr="000B2369">
        <w:rPr>
          <w:rFonts w:ascii="Helvetica LT Light" w:hAnsi="Helvetica LT Light"/>
          <w:color w:val="000000" w:themeColor="text1"/>
          <w:sz w:val="22"/>
          <w:szCs w:val="22"/>
        </w:rPr>
        <w:t>.</w:t>
      </w:r>
      <w:r w:rsidRPr="000B2369">
        <w:rPr>
          <w:rFonts w:ascii="Helvetica LT Light" w:hAnsi="Helvetica LT Light"/>
          <w:color w:val="000000" w:themeColor="text1"/>
          <w:sz w:val="22"/>
          <w:szCs w:val="22"/>
        </w:rPr>
        <w:t xml:space="preserve"> Voor nadere informatie over de vacature kun</w:t>
      </w:r>
      <w:r w:rsidR="006A75E1">
        <w:rPr>
          <w:rFonts w:ascii="Helvetica LT Light" w:hAnsi="Helvetica LT Light"/>
          <w:color w:val="000000" w:themeColor="text1"/>
          <w:sz w:val="22"/>
          <w:szCs w:val="22"/>
        </w:rPr>
        <w:t xml:space="preserve"> je</w:t>
      </w:r>
      <w:r w:rsidR="00395B3B" w:rsidRPr="000B2369">
        <w:rPr>
          <w:rFonts w:ascii="Helvetica LT Light" w:hAnsi="Helvetica LT Light"/>
          <w:color w:val="000000" w:themeColor="text1"/>
          <w:sz w:val="22"/>
          <w:szCs w:val="22"/>
        </w:rPr>
        <w:t xml:space="preserve"> </w:t>
      </w:r>
      <w:r w:rsidRPr="000B2369">
        <w:rPr>
          <w:rFonts w:ascii="Helvetica LT Light" w:hAnsi="Helvetica LT Light"/>
          <w:color w:val="000000" w:themeColor="text1"/>
          <w:sz w:val="22"/>
          <w:szCs w:val="22"/>
        </w:rPr>
        <w:t xml:space="preserve">contact opnemen met </w:t>
      </w:r>
      <w:r w:rsidR="000B2369" w:rsidRPr="000B2369">
        <w:rPr>
          <w:rFonts w:ascii="Helvetica LT Light" w:hAnsi="Helvetica LT Light"/>
          <w:color w:val="000000" w:themeColor="text1"/>
          <w:sz w:val="22"/>
          <w:szCs w:val="22"/>
        </w:rPr>
        <w:t>Stéphanie Kuipers 06-18528145</w:t>
      </w:r>
      <w:r w:rsidR="000A36DF">
        <w:rPr>
          <w:rFonts w:ascii="Helvetica LT Light" w:hAnsi="Helvetica LT Light"/>
          <w:color w:val="000000" w:themeColor="text1"/>
          <w:sz w:val="22"/>
          <w:szCs w:val="22"/>
        </w:rPr>
        <w:t xml:space="preserve"> of Roland Falke 06-41367129</w:t>
      </w:r>
      <w:r w:rsidR="00395B3B" w:rsidRPr="000B2369">
        <w:rPr>
          <w:rFonts w:ascii="Helvetica LT Light" w:hAnsi="Helvetica LT Light"/>
          <w:color w:val="000000" w:themeColor="text1"/>
          <w:sz w:val="22"/>
          <w:szCs w:val="22"/>
        </w:rPr>
        <w:t xml:space="preserve">. </w:t>
      </w:r>
      <w:r w:rsidR="006A75E1">
        <w:rPr>
          <w:rFonts w:ascii="Helvetica LT Light" w:hAnsi="Helvetica LT Light"/>
          <w:color w:val="000000" w:themeColor="text1"/>
          <w:sz w:val="22"/>
          <w:szCs w:val="22"/>
        </w:rPr>
        <w:t>Je</w:t>
      </w:r>
      <w:r w:rsidR="00395B3B" w:rsidRPr="000B2369">
        <w:rPr>
          <w:rFonts w:ascii="Helvetica LT Light" w:hAnsi="Helvetica LT Light"/>
          <w:color w:val="000000" w:themeColor="text1"/>
          <w:sz w:val="22"/>
          <w:szCs w:val="22"/>
        </w:rPr>
        <w:t xml:space="preserve"> sollicitatie kun</w:t>
      </w:r>
      <w:r w:rsidR="006A75E1">
        <w:rPr>
          <w:rFonts w:ascii="Helvetica LT Light" w:hAnsi="Helvetica LT Light"/>
          <w:color w:val="000000" w:themeColor="text1"/>
          <w:sz w:val="22"/>
          <w:szCs w:val="22"/>
        </w:rPr>
        <w:t xml:space="preserve"> je </w:t>
      </w:r>
      <w:r w:rsidR="00395B3B" w:rsidRPr="000B2369">
        <w:rPr>
          <w:rFonts w:ascii="Helvetica LT Light" w:hAnsi="Helvetica LT Light"/>
          <w:color w:val="000000" w:themeColor="text1"/>
          <w:sz w:val="22"/>
          <w:szCs w:val="22"/>
        </w:rPr>
        <w:t xml:space="preserve">richten naar </w:t>
      </w:r>
      <w:hyperlink r:id="rId9" w:history="1">
        <w:r w:rsidR="000B2369" w:rsidRPr="004F61F3">
          <w:rPr>
            <w:rStyle w:val="Hyperlink"/>
            <w:rFonts w:ascii="Helvetica LT Light" w:hAnsi="Helvetica LT Light"/>
            <w:sz w:val="22"/>
            <w:szCs w:val="22"/>
          </w:rPr>
          <w:t>skuipers@publicsearch.nl</w:t>
        </w:r>
      </w:hyperlink>
      <w:r w:rsidR="00395B3B">
        <w:rPr>
          <w:rFonts w:ascii="Helvetica LT Light" w:hAnsi="Helvetica LT Light"/>
          <w:color w:val="3B3838"/>
          <w:sz w:val="22"/>
          <w:szCs w:val="22"/>
        </w:rPr>
        <w:t xml:space="preserve"> </w:t>
      </w:r>
      <w:r w:rsidR="00395B3B" w:rsidRPr="000B2369">
        <w:rPr>
          <w:rFonts w:ascii="Helvetica LT Light" w:hAnsi="Helvetica LT Light"/>
          <w:color w:val="000000" w:themeColor="text1"/>
          <w:sz w:val="22"/>
          <w:szCs w:val="22"/>
        </w:rPr>
        <w:t xml:space="preserve">en/ of </w:t>
      </w:r>
      <w:hyperlink r:id="rId10" w:history="1">
        <w:r w:rsidR="000A36DF" w:rsidRPr="007977C6">
          <w:rPr>
            <w:rStyle w:val="Hyperlink"/>
            <w:rFonts w:ascii="Helvetica LT Light" w:hAnsi="Helvetica LT Light"/>
            <w:sz w:val="22"/>
            <w:szCs w:val="22"/>
          </w:rPr>
          <w:t>rfalke@publicsearch.nl</w:t>
        </w:r>
      </w:hyperlink>
      <w:r w:rsidR="00395B3B">
        <w:rPr>
          <w:rFonts w:ascii="Helvetica LT Light" w:hAnsi="Helvetica LT Light"/>
          <w:color w:val="3B3838"/>
          <w:sz w:val="22"/>
          <w:szCs w:val="22"/>
        </w:rPr>
        <w:t xml:space="preserve"> </w:t>
      </w:r>
    </w:p>
    <w:p w:rsidR="000A0631" w:rsidRPr="00636A8E" w:rsidRDefault="000A0631" w:rsidP="009E0A5E">
      <w:pPr>
        <w:jc w:val="both"/>
        <w:rPr>
          <w:rFonts w:ascii="Helvetica LT Light" w:hAnsi="Helvetica LT Light"/>
          <w:b/>
          <w:sz w:val="32"/>
          <w:szCs w:val="32"/>
        </w:rPr>
      </w:pPr>
    </w:p>
    <w:sectPr w:rsidR="000A0631" w:rsidRPr="00636A8E"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9F" w:rsidRDefault="00EE219F" w:rsidP="00C87659">
      <w:pPr>
        <w:spacing w:line="240" w:lineRule="auto"/>
      </w:pPr>
      <w:r>
        <w:separator/>
      </w:r>
    </w:p>
  </w:endnote>
  <w:endnote w:type="continuationSeparator" w:id="0">
    <w:p w:rsidR="00EE219F" w:rsidRDefault="00EE219F"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altName w:val="Malgun Gothic"/>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14:anchorId="2812E67C" wp14:editId="7820E043">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9F" w:rsidRDefault="00EE219F" w:rsidP="00C87659">
      <w:pPr>
        <w:spacing w:line="240" w:lineRule="auto"/>
      </w:pPr>
      <w:r>
        <w:separator/>
      </w:r>
    </w:p>
  </w:footnote>
  <w:footnote w:type="continuationSeparator" w:id="0">
    <w:p w:rsidR="00EE219F" w:rsidRDefault="00EE219F"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14:anchorId="17A5BAE5" wp14:editId="4BFF9C1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7854D1"/>
    <w:multiLevelType w:val="multilevel"/>
    <w:tmpl w:val="38D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2852AA"/>
    <w:multiLevelType w:val="multilevel"/>
    <w:tmpl w:val="00DE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9" w15:restartNumberingAfterBreak="0">
    <w:nsid w:val="16531157"/>
    <w:multiLevelType w:val="multilevel"/>
    <w:tmpl w:val="B660F5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9016E91"/>
    <w:multiLevelType w:val="hybridMultilevel"/>
    <w:tmpl w:val="FD52BF5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7A4945"/>
    <w:multiLevelType w:val="hybridMultilevel"/>
    <w:tmpl w:val="C69E2EC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18947DA"/>
    <w:multiLevelType w:val="hybridMultilevel"/>
    <w:tmpl w:val="0EC4E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185C0F"/>
    <w:multiLevelType w:val="hybridMultilevel"/>
    <w:tmpl w:val="78467062"/>
    <w:lvl w:ilvl="0" w:tplc="9EE09BEE">
      <w:numFmt w:val="bullet"/>
      <w:lvlText w:val="-"/>
      <w:lvlJc w:val="left"/>
      <w:pPr>
        <w:ind w:left="720" w:hanging="360"/>
      </w:pPr>
      <w:rPr>
        <w:rFonts w:ascii="Calibri" w:eastAsiaTheme="minorHAnsi" w:hAnsi="Calibri" w:cstheme="minorBidi"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E570292"/>
    <w:multiLevelType w:val="hybridMultilevel"/>
    <w:tmpl w:val="335CDD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36813ABB"/>
    <w:multiLevelType w:val="hybridMultilevel"/>
    <w:tmpl w:val="924A9BC2"/>
    <w:lvl w:ilvl="0" w:tplc="658E5C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654447C"/>
    <w:multiLevelType w:val="hybridMultilevel"/>
    <w:tmpl w:val="13D8A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A72890"/>
    <w:multiLevelType w:val="hybridMultilevel"/>
    <w:tmpl w:val="AF746206"/>
    <w:lvl w:ilvl="0" w:tplc="60B2294C">
      <w:numFmt w:val="bullet"/>
      <w:lvlText w:val="-"/>
      <w:lvlJc w:val="left"/>
      <w:pPr>
        <w:ind w:left="360" w:hanging="360"/>
      </w:pPr>
      <w:rPr>
        <w:rFonts w:ascii="Arial" w:eastAsiaTheme="minorHAnsi" w:hAnsi="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32"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39E01C7"/>
    <w:multiLevelType w:val="multilevel"/>
    <w:tmpl w:val="B5FA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4F1E18"/>
    <w:multiLevelType w:val="hybridMultilevel"/>
    <w:tmpl w:val="7E9244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E5F4DC0"/>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9"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7"/>
  </w:num>
  <w:num w:numId="4">
    <w:abstractNumId w:val="0"/>
  </w:num>
  <w:num w:numId="5">
    <w:abstractNumId w:val="1"/>
  </w:num>
  <w:num w:numId="6">
    <w:abstractNumId w:val="33"/>
  </w:num>
  <w:num w:numId="7">
    <w:abstractNumId w:val="26"/>
  </w:num>
  <w:num w:numId="8">
    <w:abstractNumId w:val="21"/>
  </w:num>
  <w:num w:numId="9">
    <w:abstractNumId w:val="12"/>
  </w:num>
  <w:num w:numId="10">
    <w:abstractNumId w:val="2"/>
  </w:num>
  <w:num w:numId="11">
    <w:abstractNumId w:val="39"/>
  </w:num>
  <w:num w:numId="12">
    <w:abstractNumId w:val="32"/>
  </w:num>
  <w:num w:numId="13">
    <w:abstractNumId w:val="25"/>
  </w:num>
  <w:num w:numId="14">
    <w:abstractNumId w:val="30"/>
  </w:num>
  <w:num w:numId="15">
    <w:abstractNumId w:val="11"/>
  </w:num>
  <w:num w:numId="16">
    <w:abstractNumId w:val="6"/>
  </w:num>
  <w:num w:numId="17">
    <w:abstractNumId w:val="24"/>
  </w:num>
  <w:num w:numId="18">
    <w:abstractNumId w:val="18"/>
  </w:num>
  <w:num w:numId="19">
    <w:abstractNumId w:val="19"/>
  </w:num>
  <w:num w:numId="20">
    <w:abstractNumId w:val="7"/>
  </w:num>
  <w:num w:numId="21">
    <w:abstractNumId w:val="8"/>
  </w:num>
  <w:num w:numId="22">
    <w:abstractNumId w:val="14"/>
  </w:num>
  <w:num w:numId="23">
    <w:abstractNumId w:val="4"/>
  </w:num>
  <w:num w:numId="24">
    <w:abstractNumId w:val="13"/>
  </w:num>
  <w:num w:numId="25">
    <w:abstractNumId w:val="29"/>
  </w:num>
  <w:num w:numId="26">
    <w:abstractNumId w:val="35"/>
  </w:num>
  <w:num w:numId="27">
    <w:abstractNumId w:val="34"/>
  </w:num>
  <w:num w:numId="28">
    <w:abstractNumId w:val="28"/>
  </w:num>
  <w:num w:numId="29">
    <w:abstractNumId w:val="37"/>
  </w:num>
  <w:num w:numId="30">
    <w:abstractNumId w:val="16"/>
  </w:num>
  <w:num w:numId="31">
    <w:abstractNumId w:val="38"/>
  </w:num>
  <w:num w:numId="32">
    <w:abstractNumId w:val="5"/>
  </w:num>
  <w:num w:numId="33">
    <w:abstractNumId w:val="3"/>
  </w:num>
  <w:num w:numId="34">
    <w:abstractNumId w:val="36"/>
  </w:num>
  <w:num w:numId="35">
    <w:abstractNumId w:val="15"/>
  </w:num>
  <w:num w:numId="36">
    <w:abstractNumId w:val="22"/>
  </w:num>
  <w:num w:numId="37">
    <w:abstractNumId w:val="27"/>
  </w:num>
  <w:num w:numId="38">
    <w:abstractNumId w:val="10"/>
  </w:num>
  <w:num w:numId="39">
    <w:abstractNumId w:val="3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49B6"/>
    <w:rsid w:val="00080CD9"/>
    <w:rsid w:val="00085021"/>
    <w:rsid w:val="00085DAC"/>
    <w:rsid w:val="000914FC"/>
    <w:rsid w:val="00097891"/>
    <w:rsid w:val="000A0631"/>
    <w:rsid w:val="000A1E40"/>
    <w:rsid w:val="000A36DF"/>
    <w:rsid w:val="000B2369"/>
    <w:rsid w:val="000D661B"/>
    <w:rsid w:val="000F4ADF"/>
    <w:rsid w:val="00124B6D"/>
    <w:rsid w:val="001513E7"/>
    <w:rsid w:val="001670E7"/>
    <w:rsid w:val="00180471"/>
    <w:rsid w:val="00182AB6"/>
    <w:rsid w:val="0019031A"/>
    <w:rsid w:val="001954C0"/>
    <w:rsid w:val="001A43EE"/>
    <w:rsid w:val="001C3D25"/>
    <w:rsid w:val="001E6907"/>
    <w:rsid w:val="001F510E"/>
    <w:rsid w:val="001F6374"/>
    <w:rsid w:val="0020320B"/>
    <w:rsid w:val="00212C31"/>
    <w:rsid w:val="00217326"/>
    <w:rsid w:val="00226C81"/>
    <w:rsid w:val="00232B73"/>
    <w:rsid w:val="002363C3"/>
    <w:rsid w:val="0028377D"/>
    <w:rsid w:val="00291372"/>
    <w:rsid w:val="002A315C"/>
    <w:rsid w:val="002D1FC1"/>
    <w:rsid w:val="002F760E"/>
    <w:rsid w:val="00302640"/>
    <w:rsid w:val="003030BA"/>
    <w:rsid w:val="0030726D"/>
    <w:rsid w:val="00311AF7"/>
    <w:rsid w:val="003178BB"/>
    <w:rsid w:val="0032315A"/>
    <w:rsid w:val="003301D3"/>
    <w:rsid w:val="00336112"/>
    <w:rsid w:val="00344338"/>
    <w:rsid w:val="003473FC"/>
    <w:rsid w:val="00352FD4"/>
    <w:rsid w:val="003531A9"/>
    <w:rsid w:val="00357588"/>
    <w:rsid w:val="00381F24"/>
    <w:rsid w:val="003936DA"/>
    <w:rsid w:val="00395B3B"/>
    <w:rsid w:val="003A1A32"/>
    <w:rsid w:val="003B2920"/>
    <w:rsid w:val="003B6DDE"/>
    <w:rsid w:val="003B7BAB"/>
    <w:rsid w:val="003D1726"/>
    <w:rsid w:val="003D2A9F"/>
    <w:rsid w:val="003D2EE2"/>
    <w:rsid w:val="003F1453"/>
    <w:rsid w:val="00407A52"/>
    <w:rsid w:val="004105D3"/>
    <w:rsid w:val="00410E7D"/>
    <w:rsid w:val="004141F9"/>
    <w:rsid w:val="004236C1"/>
    <w:rsid w:val="00424E84"/>
    <w:rsid w:val="0042740D"/>
    <w:rsid w:val="004508A1"/>
    <w:rsid w:val="00455698"/>
    <w:rsid w:val="00470658"/>
    <w:rsid w:val="004A7ED9"/>
    <w:rsid w:val="004D25F6"/>
    <w:rsid w:val="004E16BA"/>
    <w:rsid w:val="004F1371"/>
    <w:rsid w:val="004F6C91"/>
    <w:rsid w:val="005037C1"/>
    <w:rsid w:val="005078A6"/>
    <w:rsid w:val="00543CAC"/>
    <w:rsid w:val="0056346F"/>
    <w:rsid w:val="005707FC"/>
    <w:rsid w:val="00577FA4"/>
    <w:rsid w:val="005841C3"/>
    <w:rsid w:val="005852BB"/>
    <w:rsid w:val="005A0C58"/>
    <w:rsid w:val="005B4B18"/>
    <w:rsid w:val="005C422E"/>
    <w:rsid w:val="005D0DC8"/>
    <w:rsid w:val="005E4EA2"/>
    <w:rsid w:val="005E7272"/>
    <w:rsid w:val="005F19EE"/>
    <w:rsid w:val="00605205"/>
    <w:rsid w:val="00615711"/>
    <w:rsid w:val="00626F76"/>
    <w:rsid w:val="006323AA"/>
    <w:rsid w:val="00634CB4"/>
    <w:rsid w:val="00636A8E"/>
    <w:rsid w:val="00654944"/>
    <w:rsid w:val="00654F62"/>
    <w:rsid w:val="0067377C"/>
    <w:rsid w:val="0067757F"/>
    <w:rsid w:val="00686CDA"/>
    <w:rsid w:val="006878A3"/>
    <w:rsid w:val="006923A1"/>
    <w:rsid w:val="006971E2"/>
    <w:rsid w:val="006A2834"/>
    <w:rsid w:val="006A3E3F"/>
    <w:rsid w:val="006A75E1"/>
    <w:rsid w:val="006D39CF"/>
    <w:rsid w:val="0070695C"/>
    <w:rsid w:val="0071169D"/>
    <w:rsid w:val="00726436"/>
    <w:rsid w:val="0073053E"/>
    <w:rsid w:val="00737D16"/>
    <w:rsid w:val="007400C8"/>
    <w:rsid w:val="00752D31"/>
    <w:rsid w:val="0077127A"/>
    <w:rsid w:val="007A5CBC"/>
    <w:rsid w:val="007C20A7"/>
    <w:rsid w:val="007D4BA7"/>
    <w:rsid w:val="007E2208"/>
    <w:rsid w:val="00802B0B"/>
    <w:rsid w:val="00817C40"/>
    <w:rsid w:val="00821D20"/>
    <w:rsid w:val="00825037"/>
    <w:rsid w:val="00832528"/>
    <w:rsid w:val="00833D4F"/>
    <w:rsid w:val="00844677"/>
    <w:rsid w:val="00867E4E"/>
    <w:rsid w:val="00882504"/>
    <w:rsid w:val="00891516"/>
    <w:rsid w:val="008A1F5C"/>
    <w:rsid w:val="008B513D"/>
    <w:rsid w:val="008C7013"/>
    <w:rsid w:val="008F075B"/>
    <w:rsid w:val="00902C25"/>
    <w:rsid w:val="00907182"/>
    <w:rsid w:val="00907F55"/>
    <w:rsid w:val="00911BFD"/>
    <w:rsid w:val="009329D3"/>
    <w:rsid w:val="009347A8"/>
    <w:rsid w:val="009521F5"/>
    <w:rsid w:val="00955E0C"/>
    <w:rsid w:val="00967FF4"/>
    <w:rsid w:val="00972BD5"/>
    <w:rsid w:val="00985328"/>
    <w:rsid w:val="00987D6D"/>
    <w:rsid w:val="00992B48"/>
    <w:rsid w:val="00994237"/>
    <w:rsid w:val="009A0609"/>
    <w:rsid w:val="009C514E"/>
    <w:rsid w:val="009D407C"/>
    <w:rsid w:val="009E0A5E"/>
    <w:rsid w:val="009F0A03"/>
    <w:rsid w:val="00A11A1E"/>
    <w:rsid w:val="00A145CD"/>
    <w:rsid w:val="00A20808"/>
    <w:rsid w:val="00A2207C"/>
    <w:rsid w:val="00A37AEE"/>
    <w:rsid w:val="00A406DA"/>
    <w:rsid w:val="00A40B23"/>
    <w:rsid w:val="00A4521C"/>
    <w:rsid w:val="00A505D5"/>
    <w:rsid w:val="00A6048E"/>
    <w:rsid w:val="00A613A1"/>
    <w:rsid w:val="00A7026F"/>
    <w:rsid w:val="00A723AF"/>
    <w:rsid w:val="00A81ECB"/>
    <w:rsid w:val="00A873E3"/>
    <w:rsid w:val="00AA5030"/>
    <w:rsid w:val="00AA503D"/>
    <w:rsid w:val="00AC461A"/>
    <w:rsid w:val="00AC6529"/>
    <w:rsid w:val="00AF41DA"/>
    <w:rsid w:val="00AF57B9"/>
    <w:rsid w:val="00B20043"/>
    <w:rsid w:val="00B21252"/>
    <w:rsid w:val="00B25F2C"/>
    <w:rsid w:val="00B309F7"/>
    <w:rsid w:val="00B41075"/>
    <w:rsid w:val="00B468FB"/>
    <w:rsid w:val="00B56AD2"/>
    <w:rsid w:val="00B75D45"/>
    <w:rsid w:val="00B84BE3"/>
    <w:rsid w:val="00B965AA"/>
    <w:rsid w:val="00BA14F5"/>
    <w:rsid w:val="00BA7171"/>
    <w:rsid w:val="00BC423F"/>
    <w:rsid w:val="00BE0696"/>
    <w:rsid w:val="00C1430E"/>
    <w:rsid w:val="00C1622D"/>
    <w:rsid w:val="00C65164"/>
    <w:rsid w:val="00C8216A"/>
    <w:rsid w:val="00C87659"/>
    <w:rsid w:val="00C922CC"/>
    <w:rsid w:val="00CB3667"/>
    <w:rsid w:val="00CB485A"/>
    <w:rsid w:val="00CC5F9B"/>
    <w:rsid w:val="00CC7C7F"/>
    <w:rsid w:val="00CD779A"/>
    <w:rsid w:val="00CE0E8A"/>
    <w:rsid w:val="00D11A21"/>
    <w:rsid w:val="00D12752"/>
    <w:rsid w:val="00D20156"/>
    <w:rsid w:val="00D34961"/>
    <w:rsid w:val="00D365EA"/>
    <w:rsid w:val="00D40A0C"/>
    <w:rsid w:val="00D40C70"/>
    <w:rsid w:val="00D47898"/>
    <w:rsid w:val="00D76C9F"/>
    <w:rsid w:val="00D92EED"/>
    <w:rsid w:val="00DB3CD9"/>
    <w:rsid w:val="00DC1F83"/>
    <w:rsid w:val="00DD61D2"/>
    <w:rsid w:val="00DE01F1"/>
    <w:rsid w:val="00DE4533"/>
    <w:rsid w:val="00E024B9"/>
    <w:rsid w:val="00E15005"/>
    <w:rsid w:val="00E334EA"/>
    <w:rsid w:val="00E43A2E"/>
    <w:rsid w:val="00E52A59"/>
    <w:rsid w:val="00E54E68"/>
    <w:rsid w:val="00E56398"/>
    <w:rsid w:val="00E575E4"/>
    <w:rsid w:val="00E64D3D"/>
    <w:rsid w:val="00E75D8E"/>
    <w:rsid w:val="00E84188"/>
    <w:rsid w:val="00E84BBE"/>
    <w:rsid w:val="00E92D7F"/>
    <w:rsid w:val="00E97052"/>
    <w:rsid w:val="00EA711E"/>
    <w:rsid w:val="00EB37E6"/>
    <w:rsid w:val="00EB5247"/>
    <w:rsid w:val="00EC7ADC"/>
    <w:rsid w:val="00ED254D"/>
    <w:rsid w:val="00ED66B9"/>
    <w:rsid w:val="00EE03CC"/>
    <w:rsid w:val="00EE219F"/>
    <w:rsid w:val="00F12E4A"/>
    <w:rsid w:val="00F37B17"/>
    <w:rsid w:val="00F434A1"/>
    <w:rsid w:val="00F569F4"/>
    <w:rsid w:val="00F768C2"/>
    <w:rsid w:val="00F82221"/>
    <w:rsid w:val="00F8284E"/>
    <w:rsid w:val="00F82BA7"/>
    <w:rsid w:val="00FB7D79"/>
    <w:rsid w:val="00FC229B"/>
    <w:rsid w:val="00FC340E"/>
    <w:rsid w:val="00FC4730"/>
    <w:rsid w:val="00FC780B"/>
    <w:rsid w:val="00FE3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styleId="Revisie">
    <w:name w:val="Revision"/>
    <w:hidden/>
    <w:uiPriority w:val="99"/>
    <w:semiHidden/>
    <w:rsid w:val="00395B3B"/>
    <w:pPr>
      <w:spacing w:after="0" w:line="240" w:lineRule="auto"/>
    </w:pPr>
    <w:rPr>
      <w:rFonts w:ascii="Verdana" w:eastAsia="Times New Roman" w:hAnsi="Verdana" w:cs="Verdana"/>
      <w:sz w:val="17"/>
      <w:szCs w:val="24"/>
      <w:lang w:eastAsia="nl-NL"/>
    </w:rPr>
  </w:style>
  <w:style w:type="paragraph" w:customStyle="1" w:styleId="intro">
    <w:name w:val="intro"/>
    <w:basedOn w:val="Standaard"/>
    <w:rsid w:val="00E575E4"/>
    <w:pPr>
      <w:spacing w:before="100" w:beforeAutospacing="1" w:after="100" w:afterAutospacing="1" w:line="240" w:lineRule="auto"/>
    </w:pPr>
    <w:rPr>
      <w:rFonts w:ascii="Times New Roman" w:hAnsi="Times New Roman" w:cs="Times New Roman"/>
      <w:sz w:val="24"/>
    </w:rPr>
  </w:style>
  <w:style w:type="paragraph" w:styleId="Normaalweb">
    <w:name w:val="Normal (Web)"/>
    <w:basedOn w:val="Standaard"/>
    <w:uiPriority w:val="99"/>
    <w:semiHidden/>
    <w:unhideWhenUsed/>
    <w:rsid w:val="00E575E4"/>
    <w:pPr>
      <w:spacing w:before="100" w:beforeAutospacing="1" w:after="100" w:afterAutospacing="1" w:line="240" w:lineRule="auto"/>
    </w:pPr>
    <w:rPr>
      <w:rFonts w:ascii="Times New Roman" w:hAnsi="Times New Roman" w:cs="Times New Roman"/>
      <w:sz w:val="24"/>
    </w:rPr>
  </w:style>
  <w:style w:type="character" w:styleId="Zwaar">
    <w:name w:val="Strong"/>
    <w:basedOn w:val="Standaardalinea-lettertype"/>
    <w:uiPriority w:val="22"/>
    <w:qFormat/>
    <w:rsid w:val="00E575E4"/>
    <w:rPr>
      <w:b/>
      <w:bCs/>
    </w:rPr>
  </w:style>
  <w:style w:type="character" w:customStyle="1" w:styleId="richtext">
    <w:name w:val="richtext"/>
    <w:basedOn w:val="Standaardalinea-lettertype"/>
    <w:rsid w:val="001954C0"/>
  </w:style>
  <w:style w:type="paragraph" w:customStyle="1" w:styleId="summary1">
    <w:name w:val="summary1"/>
    <w:basedOn w:val="Standaard"/>
    <w:rsid w:val="00A6048E"/>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473870350">
      <w:bodyDiv w:val="1"/>
      <w:marLeft w:val="0"/>
      <w:marRight w:val="0"/>
      <w:marTop w:val="0"/>
      <w:marBottom w:val="0"/>
      <w:divBdr>
        <w:top w:val="none" w:sz="0" w:space="0" w:color="auto"/>
        <w:left w:val="none" w:sz="0" w:space="0" w:color="auto"/>
        <w:bottom w:val="none" w:sz="0" w:space="0" w:color="auto"/>
        <w:right w:val="none" w:sz="0" w:space="0" w:color="auto"/>
      </w:divBdr>
    </w:div>
    <w:div w:id="1552496723">
      <w:bodyDiv w:val="1"/>
      <w:marLeft w:val="0"/>
      <w:marRight w:val="0"/>
      <w:marTop w:val="0"/>
      <w:marBottom w:val="0"/>
      <w:divBdr>
        <w:top w:val="none" w:sz="0" w:space="0" w:color="auto"/>
        <w:left w:val="none" w:sz="0" w:space="0" w:color="auto"/>
        <w:bottom w:val="none" w:sz="0" w:space="0" w:color="auto"/>
        <w:right w:val="none" w:sz="0" w:space="0" w:color="auto"/>
      </w:divBdr>
    </w:div>
    <w:div w:id="1635863421">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falke@publicsearch.nl" TargetMode="External"/><Relationship Id="rId4" Type="http://schemas.openxmlformats.org/officeDocument/2006/relationships/settings" Target="settings.xml"/><Relationship Id="rId9" Type="http://schemas.openxmlformats.org/officeDocument/2006/relationships/hyperlink" Target="mailto:skuipers@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3210-C73C-4123-A01D-4872C1E0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640</Words>
  <Characters>3524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Roland Falke - Public Search</cp:lastModifiedBy>
  <cp:revision>5</cp:revision>
  <cp:lastPrinted>2018-09-10T08:05:00Z</cp:lastPrinted>
  <dcterms:created xsi:type="dcterms:W3CDTF">2020-10-06T15:23:00Z</dcterms:created>
  <dcterms:modified xsi:type="dcterms:W3CDTF">2020-10-06T18:49:00Z</dcterms:modified>
</cp:coreProperties>
</file>