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37" w:rsidRDefault="008B5937" w:rsidP="00BA14F5">
      <w:pPr>
        <w:rPr>
          <w:rFonts w:ascii="Helvetica LT Light" w:hAnsi="Helvetica LT Light"/>
          <w:b/>
          <w:color w:val="000000" w:themeColor="text1"/>
          <w:sz w:val="32"/>
          <w:szCs w:val="32"/>
        </w:rPr>
      </w:pPr>
      <w:r>
        <w:rPr>
          <w:rFonts w:ascii="Helvetica LT Light" w:hAnsi="Helvetica LT Light"/>
          <w:b/>
          <w:noProof/>
          <w:sz w:val="32"/>
          <w:szCs w:val="32"/>
        </w:rPr>
        <w:drawing>
          <wp:inline distT="0" distB="0" distL="0" distR="0" wp14:anchorId="13A01F6A" wp14:editId="00E1E6C6">
            <wp:extent cx="1714500" cy="7334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pic:spPr>
                </pic:pic>
              </a:graphicData>
            </a:graphic>
          </wp:inline>
        </w:drawing>
      </w:r>
    </w:p>
    <w:p w:rsidR="00097A82" w:rsidRPr="00B60DBA" w:rsidRDefault="00150617" w:rsidP="00BA14F5">
      <w:pPr>
        <w:rPr>
          <w:rFonts w:ascii="Helvetica LT Light" w:hAnsi="Helvetica LT Light"/>
          <w:b/>
          <w:color w:val="000000" w:themeColor="text1"/>
          <w:sz w:val="32"/>
          <w:szCs w:val="32"/>
        </w:rPr>
      </w:pPr>
      <w:r>
        <w:rPr>
          <w:rFonts w:ascii="Helvetica LT Light" w:hAnsi="Helvetica LT Light"/>
          <w:b/>
          <w:color w:val="000000" w:themeColor="text1"/>
          <w:sz w:val="32"/>
          <w:szCs w:val="32"/>
        </w:rPr>
        <w:t>Flevoziekenhuis</w:t>
      </w:r>
    </w:p>
    <w:p w:rsidR="00097A82" w:rsidRPr="00B60DBA" w:rsidRDefault="00913C02" w:rsidP="00BA14F5">
      <w:pPr>
        <w:rPr>
          <w:rFonts w:ascii="Helvetica LT Light" w:hAnsi="Helvetica LT Light"/>
          <w:b/>
          <w:bCs/>
          <w:color w:val="000000" w:themeColor="text1"/>
          <w:sz w:val="32"/>
          <w:szCs w:val="32"/>
        </w:rPr>
      </w:pPr>
      <w:r w:rsidRPr="00B60DBA">
        <w:rPr>
          <w:rFonts w:ascii="Helvetica LT Light" w:hAnsi="Helvetica LT Light"/>
          <w:b/>
          <w:bCs/>
          <w:color w:val="000000" w:themeColor="text1"/>
          <w:sz w:val="32"/>
          <w:szCs w:val="32"/>
        </w:rPr>
        <w:t xml:space="preserve">Hoofd Financiële Administratie </w:t>
      </w:r>
    </w:p>
    <w:p w:rsidR="000037DB" w:rsidRPr="00B60DBA" w:rsidRDefault="000037DB" w:rsidP="000037DB">
      <w:pPr>
        <w:rPr>
          <w:rFonts w:ascii="Helvetica LT Light" w:hAnsi="Helvetica LT Light"/>
          <w:b/>
          <w:bCs/>
          <w:color w:val="000000" w:themeColor="text1"/>
          <w:sz w:val="20"/>
          <w:szCs w:val="20"/>
        </w:rPr>
      </w:pPr>
    </w:p>
    <w:p w:rsidR="00E375A1" w:rsidRPr="00344338" w:rsidRDefault="00AC6529" w:rsidP="00E375A1">
      <w:pPr>
        <w:tabs>
          <w:tab w:val="left" w:pos="2127"/>
        </w:tabs>
        <w:rPr>
          <w:rFonts w:ascii="Helvetica LT Light" w:hAnsi="Helvetica LT Light"/>
          <w:bCs/>
          <w:sz w:val="22"/>
          <w:szCs w:val="22"/>
        </w:rPr>
      </w:pPr>
      <w:r w:rsidRPr="00B60DBA">
        <w:rPr>
          <w:rFonts w:ascii="Helvetica LT Light" w:hAnsi="Helvetica LT Light"/>
          <w:bCs/>
          <w:color w:val="000000" w:themeColor="text1"/>
          <w:sz w:val="22"/>
          <w:szCs w:val="22"/>
        </w:rPr>
        <w:t xml:space="preserve">Voor </w:t>
      </w:r>
      <w:r w:rsidR="00150617">
        <w:rPr>
          <w:rFonts w:ascii="Helvetica LT Light" w:hAnsi="Helvetica LT Light"/>
          <w:bCs/>
          <w:color w:val="000000" w:themeColor="text1"/>
          <w:sz w:val="22"/>
          <w:szCs w:val="22"/>
        </w:rPr>
        <w:t>het Flevoz</w:t>
      </w:r>
      <w:r w:rsidR="00097A82" w:rsidRPr="00B60DBA">
        <w:rPr>
          <w:rFonts w:ascii="Helvetica LT Light" w:hAnsi="Helvetica LT Light"/>
          <w:bCs/>
          <w:color w:val="000000" w:themeColor="text1"/>
          <w:sz w:val="22"/>
          <w:szCs w:val="22"/>
        </w:rPr>
        <w:t>iekenhuis zoeken wij een</w:t>
      </w:r>
      <w:r w:rsidR="00913C02" w:rsidRPr="00B60DBA">
        <w:rPr>
          <w:rFonts w:ascii="Helvetica LT Light" w:hAnsi="Helvetica LT Light"/>
          <w:bCs/>
          <w:color w:val="000000" w:themeColor="text1"/>
          <w:sz w:val="22"/>
          <w:szCs w:val="22"/>
        </w:rPr>
        <w:t xml:space="preserve"> enthousiast en ervaren</w:t>
      </w:r>
      <w:r w:rsidR="00097A82" w:rsidRPr="00B60DBA">
        <w:rPr>
          <w:rFonts w:ascii="Helvetica LT Light" w:hAnsi="Helvetica LT Light"/>
          <w:bCs/>
          <w:color w:val="000000" w:themeColor="text1"/>
          <w:sz w:val="22"/>
          <w:szCs w:val="22"/>
        </w:rPr>
        <w:t xml:space="preserve"> Hoofd Financiële Administratie. </w:t>
      </w:r>
      <w:r w:rsidR="00E375A1" w:rsidRPr="00344338">
        <w:rPr>
          <w:rFonts w:ascii="Helvetica LT Light" w:hAnsi="Helvetica LT Light"/>
          <w:bCs/>
          <w:sz w:val="22"/>
          <w:szCs w:val="22"/>
        </w:rPr>
        <w:t xml:space="preserve">Het ziekenhuis staat in de regio bekend als een uitstekend opleidingsinstituut voor medisch personeel. </w:t>
      </w:r>
      <w:r w:rsidR="00E375A1">
        <w:rPr>
          <w:rFonts w:ascii="Helvetica LT Light" w:hAnsi="Helvetica LT Light"/>
          <w:bCs/>
          <w:sz w:val="22"/>
          <w:szCs w:val="22"/>
        </w:rPr>
        <w:t xml:space="preserve">Ook voor financieel personeel is er in </w:t>
      </w:r>
      <w:r w:rsidR="00A77218">
        <w:rPr>
          <w:rFonts w:ascii="Helvetica LT Light" w:hAnsi="Helvetica LT Light"/>
          <w:bCs/>
          <w:sz w:val="22"/>
          <w:szCs w:val="22"/>
        </w:rPr>
        <w:t xml:space="preserve">het </w:t>
      </w:r>
      <w:r w:rsidR="00E375A1">
        <w:rPr>
          <w:rFonts w:ascii="Helvetica LT Light" w:hAnsi="Helvetica LT Light"/>
          <w:bCs/>
          <w:sz w:val="22"/>
          <w:szCs w:val="22"/>
        </w:rPr>
        <w:t xml:space="preserve">Flevoziekenhuis voldoende ruimte voor ontwikkeling en is het voor menigeen een springplank naar een vervolgfunctie.  Het Flevoziekenhuis biedt voldoende uitdagingen voor een financial omdat alle facetten </w:t>
      </w:r>
      <w:r w:rsidR="00CC1BB6">
        <w:rPr>
          <w:rFonts w:ascii="Helvetica LT Light" w:hAnsi="Helvetica LT Light"/>
          <w:bCs/>
          <w:sz w:val="22"/>
          <w:szCs w:val="22"/>
        </w:rPr>
        <w:t xml:space="preserve">met betrekking tot ziekenhuiszorg en daarmee samenhangende financiering </w:t>
      </w:r>
      <w:r w:rsidR="00E375A1">
        <w:rPr>
          <w:rFonts w:ascii="Helvetica LT Light" w:hAnsi="Helvetica LT Light"/>
          <w:bCs/>
          <w:sz w:val="22"/>
          <w:szCs w:val="22"/>
        </w:rPr>
        <w:t xml:space="preserve">aanwezig zijn en heeft tegelijkertijd het voordeel van een </w:t>
      </w:r>
      <w:r w:rsidR="00CC1BB6">
        <w:rPr>
          <w:rFonts w:ascii="Helvetica LT Light" w:hAnsi="Helvetica LT Light"/>
          <w:bCs/>
          <w:sz w:val="22"/>
          <w:szCs w:val="22"/>
        </w:rPr>
        <w:t xml:space="preserve">middelgroot ziekenhuis </w:t>
      </w:r>
      <w:r w:rsidR="00E375A1">
        <w:rPr>
          <w:rFonts w:ascii="Helvetica LT Light" w:hAnsi="Helvetica LT Light"/>
          <w:bCs/>
          <w:sz w:val="22"/>
          <w:szCs w:val="22"/>
        </w:rPr>
        <w:t xml:space="preserve">waar de lijnen kort zijn. Het Flevoziekenhuis ligt middenin het centrum van Almere en daar zie je direct ook de betrokkenheid met de stad en zijn bewoners. Dezelfde betrokkenheid vind je terug bij medewerkers van het Flevoziekenhuis. </w:t>
      </w:r>
    </w:p>
    <w:p w:rsidR="003473FC" w:rsidRPr="00B60DBA" w:rsidRDefault="003473FC" w:rsidP="000037DB">
      <w:pPr>
        <w:rPr>
          <w:rFonts w:ascii="Helvetica LT Light" w:hAnsi="Helvetica LT Light"/>
          <w:bCs/>
          <w:color w:val="000000" w:themeColor="text1"/>
          <w:sz w:val="22"/>
          <w:szCs w:val="22"/>
        </w:rPr>
      </w:pPr>
    </w:p>
    <w:p w:rsidR="00097A82" w:rsidRPr="00B60DBA" w:rsidRDefault="00097A82" w:rsidP="000037DB">
      <w:pPr>
        <w:rPr>
          <w:rFonts w:ascii="Helvetica LT Light" w:hAnsi="Helvetica LT Light"/>
          <w:b/>
          <w:bCs/>
          <w:color w:val="000000" w:themeColor="text1"/>
          <w:sz w:val="22"/>
          <w:szCs w:val="22"/>
        </w:rPr>
      </w:pPr>
      <w:r w:rsidRPr="00B60DBA">
        <w:rPr>
          <w:rFonts w:ascii="Helvetica LT Light" w:hAnsi="Helvetica LT Light"/>
          <w:b/>
          <w:bCs/>
          <w:color w:val="000000" w:themeColor="text1"/>
          <w:sz w:val="22"/>
          <w:szCs w:val="22"/>
        </w:rPr>
        <w:t xml:space="preserve">De organisatie: </w:t>
      </w:r>
    </w:p>
    <w:p w:rsidR="00150617" w:rsidRPr="00150617" w:rsidRDefault="00E375A1" w:rsidP="00150617">
      <w:pPr>
        <w:spacing w:line="240" w:lineRule="auto"/>
        <w:rPr>
          <w:rFonts w:ascii="Helvetica LT Light" w:eastAsia="Calibri" w:hAnsi="Helvetica LT Light" w:cs="Times New Roman"/>
          <w:sz w:val="22"/>
          <w:szCs w:val="22"/>
          <w:lang w:eastAsia="en-US"/>
        </w:rPr>
      </w:pPr>
      <w:r w:rsidRPr="00E375A1">
        <w:rPr>
          <w:rFonts w:ascii="Helvetica LT Light" w:eastAsia="Calibri" w:hAnsi="Helvetica LT Light" w:cs="Arial"/>
          <w:color w:val="000000"/>
          <w:sz w:val="22"/>
          <w:szCs w:val="22"/>
          <w:shd w:val="clear" w:color="auto" w:fill="FFFFFF"/>
          <w:lang w:eastAsia="en-US"/>
        </w:rPr>
        <w:t>Het Flevoziekenhuis in Almere is hét ziekenhuis voor de zevende stad van Nederland. Z</w:t>
      </w:r>
      <w:r>
        <w:rPr>
          <w:rFonts w:ascii="Helvetica LT Light" w:eastAsia="Calibri" w:hAnsi="Helvetica LT Light" w:cs="Arial"/>
          <w:color w:val="000000"/>
          <w:sz w:val="22"/>
          <w:szCs w:val="22"/>
          <w:shd w:val="clear" w:color="auto" w:fill="FFFFFF"/>
          <w:lang w:eastAsia="en-US"/>
        </w:rPr>
        <w:t xml:space="preserve">ij </w:t>
      </w:r>
      <w:r w:rsidRPr="00E375A1">
        <w:rPr>
          <w:rFonts w:ascii="Helvetica LT Light" w:eastAsia="Calibri" w:hAnsi="Helvetica LT Light" w:cs="Arial"/>
          <w:color w:val="000000"/>
          <w:sz w:val="22"/>
          <w:szCs w:val="22"/>
          <w:shd w:val="clear" w:color="auto" w:fill="FFFFFF"/>
          <w:lang w:eastAsia="en-US"/>
        </w:rPr>
        <w:t>verzorgen een breed aanbod van uitstekende specialistische ziekenhuiszorg, inclusief de bijbehorende voorzieningen. Zij brengen topzorg dichtbij; in het ziekenhuis en in uitstekende samenwerking met het AMC en hun eerstelijns partners. Samen met hun patiënten en partners streven zij naar optimale gezondheidswinst en kwaliteit van leven. Patiënten en familie ontvangen zij vriendelijk en gastvrij in een helende omgeving. Zij zijn betrouwbaar, betrokken, flexibel en samenwerkend. In het ziekenhuis leiden zij de artsen, verpleegkundigen en ondersteuners van de toekomst met passie op.</w:t>
      </w:r>
    </w:p>
    <w:p w:rsidR="00097A82" w:rsidRPr="00B60DBA" w:rsidRDefault="00097A82" w:rsidP="000037DB">
      <w:pPr>
        <w:rPr>
          <w:rFonts w:ascii="Helvetica LT Light" w:hAnsi="Helvetica LT Light"/>
          <w:bCs/>
          <w:color w:val="000000" w:themeColor="text1"/>
          <w:sz w:val="22"/>
          <w:szCs w:val="22"/>
        </w:rPr>
      </w:pPr>
    </w:p>
    <w:p w:rsidR="000037DB" w:rsidRPr="00B60DBA" w:rsidRDefault="000037DB" w:rsidP="000037DB">
      <w:pPr>
        <w:rPr>
          <w:rFonts w:ascii="Helvetica LT Light" w:hAnsi="Helvetica LT Light"/>
          <w:b/>
          <w:bCs/>
          <w:color w:val="000000" w:themeColor="text1"/>
          <w:sz w:val="22"/>
          <w:szCs w:val="22"/>
        </w:rPr>
      </w:pPr>
      <w:r w:rsidRPr="00B60DBA">
        <w:rPr>
          <w:rFonts w:ascii="Helvetica LT Light" w:hAnsi="Helvetica LT Light"/>
          <w:b/>
          <w:bCs/>
          <w:color w:val="000000" w:themeColor="text1"/>
          <w:sz w:val="22"/>
          <w:szCs w:val="22"/>
        </w:rPr>
        <w:t>Plaats in de organisatie:</w:t>
      </w:r>
    </w:p>
    <w:p w:rsidR="00150617" w:rsidRPr="00150617" w:rsidRDefault="00150617" w:rsidP="00150617">
      <w:pPr>
        <w:spacing w:line="240" w:lineRule="auto"/>
        <w:rPr>
          <w:rFonts w:ascii="Helvetica LT Light" w:eastAsia="Calibri" w:hAnsi="Helvetica LT Light" w:cs="Arial"/>
          <w:sz w:val="22"/>
          <w:szCs w:val="22"/>
          <w:lang w:eastAsia="en-US"/>
        </w:rPr>
      </w:pPr>
      <w:r w:rsidRPr="00150617">
        <w:rPr>
          <w:rFonts w:ascii="Helvetica LT Light" w:eastAsia="Calibri" w:hAnsi="Helvetica LT Light" w:cs="Arial"/>
          <w:sz w:val="22"/>
          <w:szCs w:val="22"/>
          <w:lang w:eastAsia="en-US"/>
        </w:rPr>
        <w:t xml:space="preserve">Het </w:t>
      </w:r>
      <w:r w:rsidR="008236E5">
        <w:rPr>
          <w:rFonts w:ascii="Helvetica LT Light" w:eastAsia="Calibri" w:hAnsi="Helvetica LT Light" w:cs="Arial"/>
          <w:sz w:val="22"/>
          <w:szCs w:val="22"/>
          <w:lang w:eastAsia="en-US"/>
        </w:rPr>
        <w:t>H</w:t>
      </w:r>
      <w:r w:rsidRPr="00150617">
        <w:rPr>
          <w:rFonts w:ascii="Helvetica LT Light" w:eastAsia="Calibri" w:hAnsi="Helvetica LT Light" w:cs="Arial"/>
          <w:sz w:val="22"/>
          <w:szCs w:val="22"/>
          <w:lang w:eastAsia="en-US"/>
        </w:rPr>
        <w:t xml:space="preserve">oofd </w:t>
      </w:r>
      <w:r w:rsidR="008236E5">
        <w:rPr>
          <w:rFonts w:ascii="Helvetica LT Light" w:eastAsia="Calibri" w:hAnsi="Helvetica LT Light" w:cs="Arial"/>
          <w:sz w:val="22"/>
          <w:szCs w:val="22"/>
          <w:lang w:eastAsia="en-US"/>
        </w:rPr>
        <w:t>F</w:t>
      </w:r>
      <w:r w:rsidRPr="00150617">
        <w:rPr>
          <w:rFonts w:ascii="Helvetica LT Light" w:eastAsia="Calibri" w:hAnsi="Helvetica LT Light" w:cs="Arial"/>
          <w:sz w:val="22"/>
          <w:szCs w:val="22"/>
          <w:lang w:eastAsia="en-US"/>
        </w:rPr>
        <w:t>inanciële</w:t>
      </w:r>
      <w:r w:rsidR="008236E5">
        <w:rPr>
          <w:rFonts w:ascii="Helvetica LT Light" w:eastAsia="Calibri" w:hAnsi="Helvetica LT Light" w:cs="Arial"/>
          <w:sz w:val="22"/>
          <w:szCs w:val="22"/>
          <w:lang w:eastAsia="en-US"/>
        </w:rPr>
        <w:t xml:space="preserve"> A</w:t>
      </w:r>
      <w:r w:rsidRPr="00150617">
        <w:rPr>
          <w:rFonts w:ascii="Helvetica LT Light" w:eastAsia="Calibri" w:hAnsi="Helvetica LT Light" w:cs="Arial"/>
          <w:sz w:val="22"/>
          <w:szCs w:val="22"/>
          <w:lang w:eastAsia="en-US"/>
        </w:rPr>
        <w:t>dministratie ontvangt hiërarchisch lei</w:t>
      </w:r>
      <w:r w:rsidR="008236E5">
        <w:rPr>
          <w:rFonts w:ascii="Helvetica LT Light" w:eastAsia="Calibri" w:hAnsi="Helvetica LT Light" w:cs="Arial"/>
          <w:sz w:val="22"/>
          <w:szCs w:val="22"/>
          <w:lang w:eastAsia="en-US"/>
        </w:rPr>
        <w:t>ding van de Manager F</w:t>
      </w:r>
      <w:r w:rsidRPr="00150617">
        <w:rPr>
          <w:rFonts w:ascii="Helvetica LT Light" w:eastAsia="Calibri" w:hAnsi="Helvetica LT Light" w:cs="Arial"/>
          <w:sz w:val="22"/>
          <w:szCs w:val="22"/>
          <w:lang w:eastAsia="en-US"/>
        </w:rPr>
        <w:t xml:space="preserve">inanciën en geeft hiërarchisch leiding aan het team </w:t>
      </w:r>
      <w:r w:rsidR="008236E5">
        <w:rPr>
          <w:rFonts w:ascii="Helvetica LT Light" w:eastAsia="Calibri" w:hAnsi="Helvetica LT Light" w:cs="Arial"/>
          <w:sz w:val="22"/>
          <w:szCs w:val="22"/>
          <w:lang w:eastAsia="en-US"/>
        </w:rPr>
        <w:t>F</w:t>
      </w:r>
      <w:r w:rsidRPr="00150617">
        <w:rPr>
          <w:rFonts w:ascii="Helvetica LT Light" w:eastAsia="Calibri" w:hAnsi="Helvetica LT Light" w:cs="Arial"/>
          <w:sz w:val="22"/>
          <w:szCs w:val="22"/>
          <w:lang w:eastAsia="en-US"/>
        </w:rPr>
        <w:t xml:space="preserve">inanciële </w:t>
      </w:r>
      <w:r w:rsidR="008236E5">
        <w:rPr>
          <w:rFonts w:ascii="Helvetica LT Light" w:eastAsia="Calibri" w:hAnsi="Helvetica LT Light" w:cs="Arial"/>
          <w:sz w:val="22"/>
          <w:szCs w:val="22"/>
          <w:lang w:eastAsia="en-US"/>
        </w:rPr>
        <w:t>Administratie</w:t>
      </w:r>
      <w:r w:rsidR="000D1F3F">
        <w:rPr>
          <w:rFonts w:ascii="Helvetica LT Light" w:eastAsia="Calibri" w:hAnsi="Helvetica LT Light" w:cs="Arial"/>
          <w:sz w:val="22"/>
          <w:szCs w:val="22"/>
          <w:lang w:eastAsia="en-US"/>
        </w:rPr>
        <w:t xml:space="preserve"> </w:t>
      </w:r>
      <w:r w:rsidR="008236E5">
        <w:rPr>
          <w:rFonts w:ascii="Helvetica LT Light" w:eastAsia="Calibri" w:hAnsi="Helvetica LT Light" w:cs="Arial"/>
          <w:sz w:val="22"/>
          <w:szCs w:val="22"/>
          <w:lang w:eastAsia="en-US"/>
        </w:rPr>
        <w:t>(</w:t>
      </w:r>
      <w:r w:rsidR="00FD186E">
        <w:rPr>
          <w:rFonts w:ascii="Helvetica LT Light" w:eastAsia="Calibri" w:hAnsi="Helvetica LT Light" w:cs="Arial"/>
          <w:sz w:val="22"/>
          <w:szCs w:val="22"/>
          <w:lang w:eastAsia="en-US"/>
        </w:rPr>
        <w:t>10 medewerkers</w:t>
      </w:r>
      <w:r w:rsidR="008236E5">
        <w:rPr>
          <w:rFonts w:ascii="Helvetica LT Light" w:eastAsia="Calibri" w:hAnsi="Helvetica LT Light" w:cs="Arial"/>
          <w:sz w:val="22"/>
          <w:szCs w:val="22"/>
          <w:lang w:eastAsia="en-US"/>
        </w:rPr>
        <w:t>). Het H</w:t>
      </w:r>
      <w:r w:rsidRPr="00150617">
        <w:rPr>
          <w:rFonts w:ascii="Helvetica LT Light" w:eastAsia="Calibri" w:hAnsi="Helvetica LT Light" w:cs="Arial"/>
          <w:sz w:val="22"/>
          <w:szCs w:val="22"/>
          <w:lang w:eastAsia="en-US"/>
        </w:rPr>
        <w:t xml:space="preserve">oofd </w:t>
      </w:r>
      <w:r w:rsidR="008236E5">
        <w:rPr>
          <w:rFonts w:ascii="Helvetica LT Light" w:eastAsia="Calibri" w:hAnsi="Helvetica LT Light" w:cs="Arial"/>
          <w:sz w:val="22"/>
          <w:szCs w:val="22"/>
          <w:lang w:eastAsia="en-US"/>
        </w:rPr>
        <w:t>F</w:t>
      </w:r>
      <w:r w:rsidRPr="00150617">
        <w:rPr>
          <w:rFonts w:ascii="Helvetica LT Light" w:eastAsia="Calibri" w:hAnsi="Helvetica LT Light" w:cs="Arial"/>
          <w:sz w:val="22"/>
          <w:szCs w:val="22"/>
          <w:lang w:eastAsia="en-US"/>
        </w:rPr>
        <w:t>inanciële</w:t>
      </w:r>
      <w:r w:rsidR="008236E5">
        <w:rPr>
          <w:rFonts w:ascii="Helvetica LT Light" w:eastAsia="Calibri" w:hAnsi="Helvetica LT Light" w:cs="Arial"/>
          <w:sz w:val="22"/>
          <w:szCs w:val="22"/>
          <w:lang w:eastAsia="en-US"/>
        </w:rPr>
        <w:t xml:space="preserve"> A</w:t>
      </w:r>
      <w:r w:rsidRPr="00150617">
        <w:rPr>
          <w:rFonts w:ascii="Helvetica LT Light" w:eastAsia="Calibri" w:hAnsi="Helvetica LT Light" w:cs="Arial"/>
          <w:sz w:val="22"/>
          <w:szCs w:val="22"/>
          <w:lang w:eastAsia="en-US"/>
        </w:rPr>
        <w:t xml:space="preserve">dministratie maakt </w:t>
      </w:r>
      <w:r>
        <w:rPr>
          <w:rFonts w:ascii="Helvetica LT Light" w:eastAsia="Calibri" w:hAnsi="Helvetica LT Light" w:cs="Arial"/>
          <w:sz w:val="22"/>
          <w:szCs w:val="22"/>
          <w:lang w:eastAsia="en-US"/>
        </w:rPr>
        <w:t>samen met</w:t>
      </w:r>
      <w:r w:rsidR="008236E5">
        <w:rPr>
          <w:rFonts w:ascii="Helvetica LT Light" w:eastAsia="Calibri" w:hAnsi="Helvetica LT Light" w:cs="Arial"/>
          <w:sz w:val="22"/>
          <w:szCs w:val="22"/>
          <w:lang w:eastAsia="en-US"/>
        </w:rPr>
        <w:t xml:space="preserve"> het Hoofd Z</w:t>
      </w:r>
      <w:r w:rsidRPr="00150617">
        <w:rPr>
          <w:rFonts w:ascii="Helvetica LT Light" w:eastAsia="Calibri" w:hAnsi="Helvetica LT Light" w:cs="Arial"/>
          <w:sz w:val="22"/>
          <w:szCs w:val="22"/>
          <w:lang w:eastAsia="en-US"/>
        </w:rPr>
        <w:t>or</w:t>
      </w:r>
      <w:r w:rsidR="008236E5">
        <w:rPr>
          <w:rFonts w:ascii="Helvetica LT Light" w:eastAsia="Calibri" w:hAnsi="Helvetica LT Light" w:cs="Arial"/>
          <w:sz w:val="22"/>
          <w:szCs w:val="22"/>
          <w:lang w:eastAsia="en-US"/>
        </w:rPr>
        <w:t xml:space="preserve">gadministratie en Hoofd Planning en Control </w:t>
      </w:r>
      <w:r w:rsidR="000D1F3F">
        <w:rPr>
          <w:rFonts w:ascii="Helvetica LT Light" w:eastAsia="Calibri" w:hAnsi="Helvetica LT Light" w:cs="Arial"/>
          <w:sz w:val="22"/>
          <w:szCs w:val="22"/>
          <w:lang w:eastAsia="en-US"/>
        </w:rPr>
        <w:t>/</w:t>
      </w:r>
      <w:r w:rsidR="008236E5">
        <w:rPr>
          <w:rFonts w:ascii="Helvetica LT Light" w:eastAsia="Calibri" w:hAnsi="Helvetica LT Light" w:cs="Arial"/>
          <w:sz w:val="22"/>
          <w:szCs w:val="22"/>
          <w:lang w:eastAsia="en-US"/>
        </w:rPr>
        <w:t xml:space="preserve"> Business I</w:t>
      </w:r>
      <w:r w:rsidRPr="00150617">
        <w:rPr>
          <w:rFonts w:ascii="Helvetica LT Light" w:eastAsia="Calibri" w:hAnsi="Helvetica LT Light" w:cs="Arial"/>
          <w:sz w:val="22"/>
          <w:szCs w:val="22"/>
          <w:lang w:eastAsia="en-US"/>
        </w:rPr>
        <w:t>ntelligence onderdeel uit van het MT financiën</w:t>
      </w:r>
      <w:r w:rsidR="00FD186E">
        <w:rPr>
          <w:rFonts w:ascii="Helvetica LT Light" w:eastAsia="Calibri" w:hAnsi="Helvetica LT Light" w:cs="Arial"/>
          <w:sz w:val="22"/>
          <w:szCs w:val="22"/>
          <w:lang w:eastAsia="en-US"/>
        </w:rPr>
        <w:t xml:space="preserve"> dat wordt aangestuurd door de Manager Financiën</w:t>
      </w:r>
      <w:r w:rsidRPr="00150617">
        <w:rPr>
          <w:rFonts w:ascii="Helvetica LT Light" w:eastAsia="Calibri" w:hAnsi="Helvetica LT Light" w:cs="Arial"/>
          <w:sz w:val="22"/>
          <w:szCs w:val="22"/>
          <w:lang w:eastAsia="en-US"/>
        </w:rPr>
        <w:t xml:space="preserve">. </w:t>
      </w:r>
    </w:p>
    <w:p w:rsidR="00AC6529" w:rsidRPr="00150617" w:rsidRDefault="00AC6529" w:rsidP="000037DB">
      <w:pPr>
        <w:tabs>
          <w:tab w:val="left" w:pos="6960"/>
        </w:tabs>
        <w:rPr>
          <w:rFonts w:ascii="Helvetica LT Light" w:hAnsi="Helvetica LT Light"/>
          <w:b/>
          <w:bCs/>
          <w:color w:val="000000" w:themeColor="text1"/>
          <w:sz w:val="22"/>
          <w:szCs w:val="22"/>
        </w:rPr>
      </w:pPr>
    </w:p>
    <w:p w:rsidR="009A2896" w:rsidRPr="00B60DBA" w:rsidRDefault="000037DB" w:rsidP="000037DB">
      <w:pPr>
        <w:tabs>
          <w:tab w:val="left" w:pos="6960"/>
        </w:tabs>
        <w:rPr>
          <w:rFonts w:ascii="Helvetica LT Light" w:hAnsi="Helvetica LT Light"/>
          <w:b/>
          <w:bCs/>
          <w:color w:val="000000" w:themeColor="text1"/>
          <w:sz w:val="22"/>
          <w:szCs w:val="22"/>
        </w:rPr>
      </w:pPr>
      <w:r w:rsidRPr="00B60DBA">
        <w:rPr>
          <w:rFonts w:ascii="Helvetica LT Light" w:hAnsi="Helvetica LT Light"/>
          <w:b/>
          <w:bCs/>
          <w:color w:val="000000" w:themeColor="text1"/>
          <w:sz w:val="22"/>
          <w:szCs w:val="22"/>
        </w:rPr>
        <w:t>Functie:</w:t>
      </w:r>
    </w:p>
    <w:p w:rsidR="009A2896" w:rsidRDefault="00065787" w:rsidP="009A2896">
      <w:pPr>
        <w:tabs>
          <w:tab w:val="left" w:pos="6960"/>
        </w:tabs>
        <w:rPr>
          <w:rFonts w:ascii="Helvetica LT Light" w:hAnsi="Helvetica LT Light"/>
          <w:color w:val="000000" w:themeColor="text1"/>
          <w:sz w:val="22"/>
          <w:szCs w:val="22"/>
        </w:rPr>
      </w:pPr>
      <w:r w:rsidRPr="00B60DBA">
        <w:rPr>
          <w:rFonts w:ascii="Helvetica LT Light" w:hAnsi="Helvetica LT Light" w:cs="Calibri"/>
          <w:color w:val="000000" w:themeColor="text1"/>
          <w:sz w:val="22"/>
          <w:szCs w:val="22"/>
        </w:rPr>
        <w:lastRenderedPageBreak/>
        <w:t>De afdeling Financiële Administratie is verantwoordelijk voor een betrouwbare en sluitende grootboek, debiteuren en crediteurenadministratie en de levering van financiële managementinformatie.</w:t>
      </w:r>
      <w:r w:rsidRPr="00B60DBA">
        <w:rPr>
          <w:rFonts w:ascii="Helvetica LT Light" w:hAnsi="Helvetica LT Light"/>
          <w:bCs/>
          <w:color w:val="000000" w:themeColor="text1"/>
          <w:sz w:val="22"/>
          <w:szCs w:val="22"/>
        </w:rPr>
        <w:t xml:space="preserve"> </w:t>
      </w:r>
      <w:r w:rsidRPr="00B60DBA">
        <w:rPr>
          <w:rFonts w:ascii="Helvetica LT Light" w:hAnsi="Helvetica LT Light" w:cs="Calibri"/>
          <w:color w:val="000000" w:themeColor="text1"/>
          <w:sz w:val="22"/>
          <w:szCs w:val="22"/>
        </w:rPr>
        <w:t>De toenemende vraag om transparantie en verantwoording in de zorg vraagt om een</w:t>
      </w:r>
      <w:r w:rsidR="0076407E">
        <w:rPr>
          <w:rFonts w:ascii="Helvetica LT Light" w:hAnsi="Helvetica LT Light" w:cs="Calibri"/>
          <w:color w:val="000000" w:themeColor="text1"/>
          <w:sz w:val="22"/>
          <w:szCs w:val="22"/>
        </w:rPr>
        <w:t xml:space="preserve"> ondernemend gezond ziekenhuis. </w:t>
      </w:r>
    </w:p>
    <w:p w:rsidR="00D51BEA" w:rsidRDefault="00D51BEA" w:rsidP="009A2896">
      <w:pPr>
        <w:tabs>
          <w:tab w:val="left" w:pos="6960"/>
        </w:tabs>
        <w:rPr>
          <w:rFonts w:ascii="Helvetica LT Light" w:hAnsi="Helvetica LT Light"/>
          <w:color w:val="000000" w:themeColor="text1"/>
          <w:sz w:val="22"/>
          <w:szCs w:val="22"/>
        </w:rPr>
      </w:pPr>
    </w:p>
    <w:p w:rsidR="00AF566F" w:rsidRDefault="00AF566F" w:rsidP="009A2896">
      <w:pPr>
        <w:tabs>
          <w:tab w:val="left" w:pos="6960"/>
        </w:tabs>
        <w:rPr>
          <w:rFonts w:ascii="Helvetica LT Light" w:hAnsi="Helvetica LT Light"/>
          <w:color w:val="000000" w:themeColor="text1"/>
          <w:sz w:val="22"/>
          <w:szCs w:val="22"/>
        </w:rPr>
      </w:pPr>
    </w:p>
    <w:p w:rsidR="00AF566F" w:rsidRDefault="00AF566F" w:rsidP="009A2896">
      <w:pPr>
        <w:tabs>
          <w:tab w:val="left" w:pos="6960"/>
        </w:tabs>
        <w:rPr>
          <w:rFonts w:ascii="Helvetica LT Light" w:hAnsi="Helvetica LT Light"/>
          <w:color w:val="000000" w:themeColor="text1"/>
          <w:sz w:val="22"/>
          <w:szCs w:val="22"/>
        </w:rPr>
      </w:pPr>
    </w:p>
    <w:p w:rsidR="00AF566F" w:rsidRDefault="00AF566F" w:rsidP="009A2896">
      <w:pPr>
        <w:tabs>
          <w:tab w:val="left" w:pos="6960"/>
        </w:tabs>
        <w:rPr>
          <w:rFonts w:ascii="Helvetica LT Light" w:hAnsi="Helvetica LT Light"/>
          <w:color w:val="000000" w:themeColor="text1"/>
          <w:sz w:val="22"/>
          <w:szCs w:val="22"/>
        </w:rPr>
      </w:pPr>
    </w:p>
    <w:p w:rsidR="00065787" w:rsidRPr="00B60DBA" w:rsidRDefault="000037DB" w:rsidP="00065787">
      <w:pPr>
        <w:tabs>
          <w:tab w:val="left" w:pos="8475"/>
        </w:tabs>
        <w:rPr>
          <w:rFonts w:ascii="Helvetica LT Light" w:hAnsi="Helvetica LT Light"/>
          <w:b/>
          <w:color w:val="000000" w:themeColor="text1"/>
          <w:sz w:val="22"/>
          <w:szCs w:val="22"/>
        </w:rPr>
      </w:pPr>
      <w:r w:rsidRPr="00B60DBA">
        <w:rPr>
          <w:rFonts w:ascii="Helvetica LT Light" w:hAnsi="Helvetica LT Light"/>
          <w:b/>
          <w:color w:val="000000" w:themeColor="text1"/>
          <w:sz w:val="22"/>
          <w:szCs w:val="22"/>
        </w:rPr>
        <w:t>Werkzaamheden:</w:t>
      </w:r>
    </w:p>
    <w:p w:rsidR="00065787" w:rsidRDefault="00E37137" w:rsidP="008B5937">
      <w:pPr>
        <w:numPr>
          <w:ilvl w:val="0"/>
          <w:numId w:val="33"/>
        </w:numPr>
        <w:tabs>
          <w:tab w:val="clear" w:pos="720"/>
          <w:tab w:val="num" w:pos="360"/>
        </w:tabs>
        <w:spacing w:line="240" w:lineRule="auto"/>
        <w:ind w:left="360"/>
        <w:rPr>
          <w:rFonts w:ascii="Helvetica LT Light" w:hAnsi="Helvetica LT Light" w:cs="Calibri"/>
          <w:color w:val="000000" w:themeColor="text1"/>
          <w:sz w:val="22"/>
          <w:szCs w:val="22"/>
        </w:rPr>
      </w:pPr>
      <w:r w:rsidRPr="00B60DBA">
        <w:rPr>
          <w:rFonts w:ascii="Helvetica LT Light" w:hAnsi="Helvetica LT Light" w:cs="Calibri"/>
          <w:color w:val="000000" w:themeColor="text1"/>
          <w:sz w:val="22"/>
          <w:szCs w:val="22"/>
        </w:rPr>
        <w:t xml:space="preserve">Leiding geven </w:t>
      </w:r>
      <w:r w:rsidR="00065787" w:rsidRPr="00B60DBA">
        <w:rPr>
          <w:rFonts w:ascii="Helvetica LT Light" w:hAnsi="Helvetica LT Light" w:cs="Calibri"/>
          <w:color w:val="000000" w:themeColor="text1"/>
          <w:sz w:val="22"/>
          <w:szCs w:val="22"/>
        </w:rPr>
        <w:t>aan de afdeling Financiële Adminis</w:t>
      </w:r>
      <w:r w:rsidR="0076407E">
        <w:rPr>
          <w:rFonts w:ascii="Helvetica LT Light" w:hAnsi="Helvetica LT Light" w:cs="Calibri"/>
          <w:color w:val="000000" w:themeColor="text1"/>
          <w:sz w:val="22"/>
          <w:szCs w:val="22"/>
        </w:rPr>
        <w:t xml:space="preserve">tratie, bestaande uit </w:t>
      </w:r>
      <w:r w:rsidR="00FD186E">
        <w:rPr>
          <w:rFonts w:ascii="Helvetica LT Light" w:hAnsi="Helvetica LT Light" w:cs="Calibri"/>
          <w:color w:val="000000" w:themeColor="text1"/>
          <w:sz w:val="22"/>
          <w:szCs w:val="22"/>
        </w:rPr>
        <w:t>10 medewerkers</w:t>
      </w:r>
      <w:r w:rsidR="0076407E">
        <w:rPr>
          <w:rFonts w:ascii="Helvetica LT Light" w:hAnsi="Helvetica LT Light" w:cs="Calibri"/>
          <w:color w:val="000000" w:themeColor="text1"/>
          <w:sz w:val="22"/>
          <w:szCs w:val="22"/>
        </w:rPr>
        <w:t>.</w:t>
      </w:r>
      <w:r w:rsidR="00FD186E">
        <w:rPr>
          <w:rFonts w:ascii="Helvetica LT Light" w:hAnsi="Helvetica LT Light" w:cs="Calibri"/>
          <w:color w:val="000000" w:themeColor="text1"/>
          <w:sz w:val="22"/>
          <w:szCs w:val="22"/>
        </w:rPr>
        <w:t xml:space="preserve"> </w:t>
      </w:r>
      <w:r w:rsidR="00FD186E" w:rsidRPr="00FD186E">
        <w:rPr>
          <w:rFonts w:ascii="Helvetica LT Light" w:hAnsi="Helvetica LT Light" w:cs="Calibri"/>
          <w:color w:val="000000" w:themeColor="text1"/>
          <w:sz w:val="22"/>
          <w:szCs w:val="22"/>
        </w:rPr>
        <w:t>Je weet het team op sociaal vaardige wijze te stimuleren wat bijdraagt aan het behalen van hun doelstellingen.</w:t>
      </w:r>
    </w:p>
    <w:p w:rsidR="009762B8" w:rsidRPr="00155205" w:rsidRDefault="009762B8" w:rsidP="008B5937">
      <w:pPr>
        <w:pStyle w:val="Lijstalinea"/>
        <w:numPr>
          <w:ilvl w:val="0"/>
          <w:numId w:val="33"/>
        </w:numPr>
        <w:tabs>
          <w:tab w:val="clear" w:pos="720"/>
          <w:tab w:val="num" w:pos="360"/>
        </w:tabs>
        <w:ind w:left="360"/>
        <w:rPr>
          <w:rFonts w:ascii="Helvetica LT Light" w:hAnsi="Helvetica LT Light" w:cs="Calibri"/>
          <w:color w:val="000000" w:themeColor="text1"/>
          <w:sz w:val="22"/>
          <w:szCs w:val="22"/>
        </w:rPr>
      </w:pPr>
      <w:r w:rsidRPr="00155205">
        <w:rPr>
          <w:rFonts w:ascii="Helvetica LT Light" w:hAnsi="Helvetica LT Light" w:cs="Calibri"/>
          <w:color w:val="000000" w:themeColor="text1"/>
          <w:sz w:val="22"/>
          <w:szCs w:val="22"/>
        </w:rPr>
        <w:t xml:space="preserve">Treedt op als verantwoordelijk </w:t>
      </w:r>
      <w:proofErr w:type="spellStart"/>
      <w:r w:rsidRPr="00155205">
        <w:rPr>
          <w:rFonts w:ascii="Helvetica LT Light" w:hAnsi="Helvetica LT Light" w:cs="Calibri"/>
          <w:color w:val="000000" w:themeColor="text1"/>
          <w:sz w:val="22"/>
          <w:szCs w:val="22"/>
        </w:rPr>
        <w:t>vakdeskundige</w:t>
      </w:r>
      <w:proofErr w:type="spellEnd"/>
      <w:r w:rsidRPr="00155205">
        <w:rPr>
          <w:rFonts w:ascii="Helvetica LT Light" w:hAnsi="Helvetica LT Light" w:cs="Calibri"/>
          <w:color w:val="000000" w:themeColor="text1"/>
          <w:sz w:val="22"/>
          <w:szCs w:val="22"/>
        </w:rPr>
        <w:t>, zowel intern als voor externe partijen (accountant, Belastingdienst, extern adviseurs etc.) en draagt zorg voor een tijdige, juiste en volledige oplevering van benodigde verantwoordingen en stukken (</w:t>
      </w:r>
      <w:r w:rsidR="000D1F3F" w:rsidRPr="00155205">
        <w:rPr>
          <w:rFonts w:ascii="Helvetica LT Light" w:hAnsi="Helvetica LT Light" w:cs="Calibri"/>
          <w:color w:val="000000" w:themeColor="text1"/>
          <w:sz w:val="22"/>
          <w:szCs w:val="22"/>
        </w:rPr>
        <w:t>jaarrekening, maandafsluitingen</w:t>
      </w:r>
      <w:r w:rsidRPr="00155205">
        <w:rPr>
          <w:rFonts w:ascii="Helvetica LT Light" w:hAnsi="Helvetica LT Light" w:cs="Calibri"/>
          <w:color w:val="000000" w:themeColor="text1"/>
          <w:sz w:val="22"/>
          <w:szCs w:val="22"/>
        </w:rPr>
        <w:t>, accountantsverslagen, adviesbrieven etc.);</w:t>
      </w:r>
    </w:p>
    <w:p w:rsidR="00065787" w:rsidRPr="00155205" w:rsidRDefault="00E37137" w:rsidP="008B5937">
      <w:pPr>
        <w:numPr>
          <w:ilvl w:val="0"/>
          <w:numId w:val="33"/>
        </w:numPr>
        <w:tabs>
          <w:tab w:val="clear" w:pos="720"/>
          <w:tab w:val="num" w:pos="360"/>
        </w:tabs>
        <w:spacing w:line="240" w:lineRule="auto"/>
        <w:ind w:left="360"/>
        <w:rPr>
          <w:rFonts w:ascii="Helvetica LT Light" w:hAnsi="Helvetica LT Light" w:cs="Calibri"/>
          <w:color w:val="000000" w:themeColor="text1"/>
          <w:sz w:val="22"/>
          <w:szCs w:val="22"/>
        </w:rPr>
      </w:pPr>
      <w:r w:rsidRPr="00155205">
        <w:rPr>
          <w:rFonts w:ascii="Helvetica LT Light" w:hAnsi="Helvetica LT Light" w:cs="Calibri"/>
          <w:color w:val="000000" w:themeColor="text1"/>
          <w:sz w:val="22"/>
          <w:szCs w:val="22"/>
        </w:rPr>
        <w:t>V</w:t>
      </w:r>
      <w:r w:rsidR="00065787" w:rsidRPr="00155205">
        <w:rPr>
          <w:rFonts w:ascii="Helvetica LT Light" w:hAnsi="Helvetica LT Light" w:cs="Calibri"/>
          <w:color w:val="000000" w:themeColor="text1"/>
          <w:sz w:val="22"/>
          <w:szCs w:val="22"/>
        </w:rPr>
        <w:t xml:space="preserve">erantwoordelijk voor de facturering van overige dienstverlening </w:t>
      </w:r>
      <w:r w:rsidRPr="00155205">
        <w:rPr>
          <w:rFonts w:ascii="Helvetica LT Light" w:hAnsi="Helvetica LT Light" w:cs="Calibri"/>
          <w:color w:val="000000" w:themeColor="text1"/>
          <w:sz w:val="22"/>
          <w:szCs w:val="22"/>
        </w:rPr>
        <w:t xml:space="preserve">en </w:t>
      </w:r>
      <w:r w:rsidR="00065787" w:rsidRPr="00155205">
        <w:rPr>
          <w:rFonts w:ascii="Helvetica LT Light" w:hAnsi="Helvetica LT Light" w:cs="Calibri"/>
          <w:color w:val="000000" w:themeColor="text1"/>
          <w:sz w:val="22"/>
          <w:szCs w:val="22"/>
        </w:rPr>
        <w:t xml:space="preserve">voor het juist en tijdig aanleveren van gegevens voor de managementrapportages. </w:t>
      </w:r>
    </w:p>
    <w:p w:rsidR="00E37137" w:rsidRPr="00155205" w:rsidRDefault="00E37137" w:rsidP="008B5937">
      <w:pPr>
        <w:numPr>
          <w:ilvl w:val="0"/>
          <w:numId w:val="33"/>
        </w:numPr>
        <w:tabs>
          <w:tab w:val="clear" w:pos="720"/>
          <w:tab w:val="num" w:pos="360"/>
        </w:tabs>
        <w:spacing w:line="240" w:lineRule="auto"/>
        <w:ind w:left="360"/>
        <w:rPr>
          <w:rFonts w:ascii="Helvetica LT Light" w:hAnsi="Helvetica LT Light" w:cs="Calibri"/>
          <w:color w:val="000000" w:themeColor="text1"/>
          <w:sz w:val="22"/>
          <w:szCs w:val="22"/>
        </w:rPr>
      </w:pPr>
      <w:r w:rsidRPr="00155205">
        <w:rPr>
          <w:rFonts w:ascii="Helvetica LT Light" w:hAnsi="Helvetica LT Light" w:cs="Calibri"/>
          <w:color w:val="000000" w:themeColor="text1"/>
          <w:sz w:val="22"/>
          <w:szCs w:val="22"/>
        </w:rPr>
        <w:t xml:space="preserve">Draagt de zorg dat </w:t>
      </w:r>
      <w:r w:rsidR="00065787" w:rsidRPr="00155205">
        <w:rPr>
          <w:rFonts w:ascii="Helvetica LT Light" w:hAnsi="Helvetica LT Light" w:cs="Calibri"/>
          <w:color w:val="000000" w:themeColor="text1"/>
          <w:sz w:val="22"/>
          <w:szCs w:val="22"/>
        </w:rPr>
        <w:t>de F</w:t>
      </w:r>
      <w:r w:rsidR="00CC1BB6">
        <w:rPr>
          <w:rFonts w:ascii="Helvetica LT Light" w:hAnsi="Helvetica LT Light" w:cs="Calibri"/>
          <w:color w:val="000000" w:themeColor="text1"/>
          <w:sz w:val="22"/>
          <w:szCs w:val="22"/>
        </w:rPr>
        <w:t xml:space="preserve">inanciële </w:t>
      </w:r>
      <w:r w:rsidR="00065787" w:rsidRPr="00155205">
        <w:rPr>
          <w:rFonts w:ascii="Helvetica LT Light" w:hAnsi="Helvetica LT Light" w:cs="Calibri"/>
          <w:color w:val="000000" w:themeColor="text1"/>
          <w:sz w:val="22"/>
          <w:szCs w:val="22"/>
        </w:rPr>
        <w:t>A</w:t>
      </w:r>
      <w:r w:rsidR="00CC1BB6">
        <w:rPr>
          <w:rFonts w:ascii="Helvetica LT Light" w:hAnsi="Helvetica LT Light" w:cs="Calibri"/>
          <w:color w:val="000000" w:themeColor="text1"/>
          <w:sz w:val="22"/>
          <w:szCs w:val="22"/>
        </w:rPr>
        <w:t>dministratie</w:t>
      </w:r>
      <w:r w:rsidR="00065787" w:rsidRPr="00155205">
        <w:rPr>
          <w:rFonts w:ascii="Helvetica LT Light" w:hAnsi="Helvetica LT Light" w:cs="Calibri"/>
          <w:color w:val="000000" w:themeColor="text1"/>
          <w:sz w:val="22"/>
          <w:szCs w:val="22"/>
        </w:rPr>
        <w:t xml:space="preserve"> tussentijds bij is met balansrapportage, analyses op ontstaan en afloop, mede als voorberei</w:t>
      </w:r>
      <w:r w:rsidRPr="00155205">
        <w:rPr>
          <w:rFonts w:ascii="Helvetica LT Light" w:hAnsi="Helvetica LT Light" w:cs="Calibri"/>
          <w:color w:val="000000" w:themeColor="text1"/>
          <w:sz w:val="22"/>
          <w:szCs w:val="22"/>
        </w:rPr>
        <w:t xml:space="preserve">ding op het jaarrekeningtraject. </w:t>
      </w:r>
      <w:r w:rsidR="00FD186E" w:rsidRPr="00155205">
        <w:rPr>
          <w:rFonts w:ascii="Helvetica LT Light" w:hAnsi="Helvetica LT Light" w:cs="Calibri"/>
          <w:color w:val="000000" w:themeColor="text1"/>
          <w:sz w:val="22"/>
          <w:szCs w:val="22"/>
        </w:rPr>
        <w:t>Waaronder  periodieke rondrekeningen zorgomzet en afrekeningen schadelastjaren met zorgverzekeraars.</w:t>
      </w:r>
    </w:p>
    <w:p w:rsidR="00E37137" w:rsidRPr="00155205" w:rsidRDefault="00E37137" w:rsidP="008B5937">
      <w:pPr>
        <w:numPr>
          <w:ilvl w:val="0"/>
          <w:numId w:val="33"/>
        </w:numPr>
        <w:tabs>
          <w:tab w:val="clear" w:pos="720"/>
          <w:tab w:val="num" w:pos="360"/>
        </w:tabs>
        <w:spacing w:line="240" w:lineRule="auto"/>
        <w:ind w:left="360"/>
        <w:rPr>
          <w:rFonts w:ascii="Helvetica LT Light" w:hAnsi="Helvetica LT Light" w:cs="Calibri"/>
          <w:color w:val="000000" w:themeColor="text1"/>
          <w:sz w:val="22"/>
          <w:szCs w:val="22"/>
        </w:rPr>
      </w:pPr>
      <w:r w:rsidRPr="00155205">
        <w:rPr>
          <w:rFonts w:ascii="Helvetica LT Light" w:hAnsi="Helvetica LT Light" w:cs="Calibri"/>
          <w:color w:val="000000" w:themeColor="text1"/>
          <w:sz w:val="22"/>
          <w:szCs w:val="22"/>
        </w:rPr>
        <w:t>Opstellen van</w:t>
      </w:r>
      <w:r w:rsidR="00065787" w:rsidRPr="00155205">
        <w:rPr>
          <w:rFonts w:ascii="Helvetica LT Light" w:hAnsi="Helvetica LT Light" w:cs="Calibri"/>
          <w:color w:val="000000" w:themeColor="text1"/>
          <w:sz w:val="22"/>
          <w:szCs w:val="22"/>
        </w:rPr>
        <w:t xml:space="preserve"> de jaarreken</w:t>
      </w:r>
      <w:r w:rsidRPr="00155205">
        <w:rPr>
          <w:rFonts w:ascii="Helvetica LT Light" w:hAnsi="Helvetica LT Light" w:cs="Calibri"/>
          <w:color w:val="000000" w:themeColor="text1"/>
          <w:sz w:val="22"/>
          <w:szCs w:val="22"/>
        </w:rPr>
        <w:t xml:space="preserve">ing voor het ziekenhuis en het </w:t>
      </w:r>
      <w:r w:rsidR="00065787" w:rsidRPr="00155205">
        <w:rPr>
          <w:rFonts w:ascii="Helvetica LT Light" w:hAnsi="Helvetica LT Light" w:cs="Calibri"/>
          <w:color w:val="000000" w:themeColor="text1"/>
          <w:sz w:val="22"/>
          <w:szCs w:val="22"/>
        </w:rPr>
        <w:t xml:space="preserve">contact </w:t>
      </w:r>
      <w:r w:rsidRPr="00155205">
        <w:rPr>
          <w:rFonts w:ascii="Helvetica LT Light" w:hAnsi="Helvetica LT Light" w:cs="Calibri"/>
          <w:color w:val="000000" w:themeColor="text1"/>
          <w:sz w:val="22"/>
          <w:szCs w:val="22"/>
        </w:rPr>
        <w:t xml:space="preserve">daarover </w:t>
      </w:r>
      <w:r w:rsidR="00065787" w:rsidRPr="00155205">
        <w:rPr>
          <w:rFonts w:ascii="Helvetica LT Light" w:hAnsi="Helvetica LT Light" w:cs="Calibri"/>
          <w:color w:val="000000" w:themeColor="text1"/>
          <w:sz w:val="22"/>
          <w:szCs w:val="22"/>
        </w:rPr>
        <w:t>met de accountants</w:t>
      </w:r>
      <w:r w:rsidRPr="00155205">
        <w:rPr>
          <w:rFonts w:ascii="Helvetica LT Light" w:hAnsi="Helvetica LT Light" w:cs="Calibri"/>
          <w:color w:val="000000" w:themeColor="text1"/>
          <w:sz w:val="22"/>
          <w:szCs w:val="22"/>
        </w:rPr>
        <w:t>.</w:t>
      </w:r>
    </w:p>
    <w:p w:rsidR="000D1F3F" w:rsidRPr="00155205" w:rsidRDefault="000D1F3F" w:rsidP="008B5937">
      <w:pPr>
        <w:numPr>
          <w:ilvl w:val="0"/>
          <w:numId w:val="33"/>
        </w:numPr>
        <w:tabs>
          <w:tab w:val="clear" w:pos="720"/>
          <w:tab w:val="num" w:pos="360"/>
        </w:tabs>
        <w:spacing w:line="240" w:lineRule="auto"/>
        <w:ind w:left="360"/>
        <w:rPr>
          <w:rFonts w:ascii="Helvetica LT Light" w:hAnsi="Helvetica LT Light" w:cs="Calibri"/>
          <w:color w:val="000000" w:themeColor="text1"/>
          <w:sz w:val="22"/>
          <w:szCs w:val="22"/>
        </w:rPr>
      </w:pPr>
      <w:r w:rsidRPr="00155205">
        <w:rPr>
          <w:rFonts w:ascii="Helvetica LT Light" w:hAnsi="Helvetica LT Light" w:cs="Calibri"/>
          <w:color w:val="000000" w:themeColor="text1"/>
          <w:sz w:val="22"/>
          <w:szCs w:val="22"/>
        </w:rPr>
        <w:t>Verantwoordelijk voor diverse fiscale aangiften en de contacten met de Belastingdienst hierover.</w:t>
      </w:r>
    </w:p>
    <w:p w:rsidR="00065787" w:rsidRPr="00155205" w:rsidRDefault="00F60647" w:rsidP="008B5937">
      <w:pPr>
        <w:numPr>
          <w:ilvl w:val="0"/>
          <w:numId w:val="33"/>
        </w:numPr>
        <w:tabs>
          <w:tab w:val="clear" w:pos="720"/>
          <w:tab w:val="num" w:pos="360"/>
        </w:tabs>
        <w:spacing w:line="240" w:lineRule="auto"/>
        <w:ind w:left="360"/>
        <w:rPr>
          <w:rFonts w:ascii="Helvetica LT Light" w:hAnsi="Helvetica LT Light" w:cs="Calibri"/>
          <w:color w:val="000000" w:themeColor="text1"/>
          <w:sz w:val="22"/>
          <w:szCs w:val="22"/>
        </w:rPr>
      </w:pPr>
      <w:r w:rsidRPr="00155205">
        <w:rPr>
          <w:rFonts w:ascii="Helvetica LT Light" w:hAnsi="Helvetica LT Light" w:cs="Calibri"/>
          <w:color w:val="000000" w:themeColor="text1"/>
          <w:sz w:val="22"/>
          <w:szCs w:val="22"/>
        </w:rPr>
        <w:t>B</w:t>
      </w:r>
      <w:r w:rsidR="00E37137" w:rsidRPr="00155205">
        <w:rPr>
          <w:rFonts w:ascii="Helvetica LT Light" w:hAnsi="Helvetica LT Light" w:cs="Calibri"/>
          <w:color w:val="000000" w:themeColor="text1"/>
          <w:sz w:val="22"/>
          <w:szCs w:val="22"/>
        </w:rPr>
        <w:t xml:space="preserve">ewaken van de goede communicatie met het huis, managers, leidinggevenden en </w:t>
      </w:r>
      <w:r w:rsidR="00065787" w:rsidRPr="00155205">
        <w:rPr>
          <w:rFonts w:ascii="Helvetica LT Light" w:hAnsi="Helvetica LT Light" w:cs="Calibri"/>
          <w:color w:val="000000" w:themeColor="text1"/>
          <w:sz w:val="22"/>
          <w:szCs w:val="22"/>
        </w:rPr>
        <w:t>medisch specialisten</w:t>
      </w:r>
      <w:r w:rsidR="00E37137" w:rsidRPr="00155205">
        <w:rPr>
          <w:rFonts w:ascii="Helvetica LT Light" w:hAnsi="Helvetica LT Light" w:cs="Calibri"/>
          <w:color w:val="000000" w:themeColor="text1"/>
          <w:sz w:val="22"/>
          <w:szCs w:val="22"/>
        </w:rPr>
        <w:t>.</w:t>
      </w:r>
    </w:p>
    <w:p w:rsidR="00F60647" w:rsidRPr="00155205" w:rsidRDefault="00F60647" w:rsidP="008B5937">
      <w:pPr>
        <w:numPr>
          <w:ilvl w:val="0"/>
          <w:numId w:val="33"/>
        </w:numPr>
        <w:tabs>
          <w:tab w:val="clear" w:pos="720"/>
          <w:tab w:val="num" w:pos="360"/>
        </w:tabs>
        <w:spacing w:line="240" w:lineRule="auto"/>
        <w:ind w:left="360"/>
        <w:rPr>
          <w:rFonts w:ascii="Helvetica LT Light" w:hAnsi="Helvetica LT Light" w:cs="Calibri"/>
          <w:color w:val="000000" w:themeColor="text1"/>
          <w:sz w:val="22"/>
          <w:szCs w:val="22"/>
        </w:rPr>
      </w:pPr>
      <w:r w:rsidRPr="00155205">
        <w:rPr>
          <w:rFonts w:ascii="Helvetica LT Light" w:hAnsi="Helvetica LT Light"/>
          <w:color w:val="000000" w:themeColor="text1"/>
          <w:sz w:val="22"/>
          <w:szCs w:val="22"/>
        </w:rPr>
        <w:t>Ontwikkelen van het administratieve beleid: volgen van ontwikkelingen en deze implementeren, processen herinrichten en optimaliseren, signaleren van risico’s en deze minimaliseren.</w:t>
      </w:r>
      <w:r w:rsidRPr="00155205">
        <w:rPr>
          <w:rFonts w:ascii="Helvetica LT Light" w:hAnsi="Helvetica LT Light" w:cs="Calibri"/>
          <w:color w:val="000000" w:themeColor="text1"/>
          <w:sz w:val="22"/>
          <w:szCs w:val="22"/>
        </w:rPr>
        <w:t xml:space="preserve"> </w:t>
      </w:r>
    </w:p>
    <w:p w:rsidR="009762B8" w:rsidRPr="00155205" w:rsidRDefault="009762B8" w:rsidP="008B5937">
      <w:pPr>
        <w:pStyle w:val="Lijstalinea"/>
        <w:numPr>
          <w:ilvl w:val="0"/>
          <w:numId w:val="33"/>
        </w:numPr>
        <w:tabs>
          <w:tab w:val="clear" w:pos="720"/>
          <w:tab w:val="num" w:pos="360"/>
        </w:tabs>
        <w:ind w:left="360"/>
        <w:rPr>
          <w:rFonts w:ascii="Helvetica LT Light" w:hAnsi="Helvetica LT Light" w:cs="Calibri"/>
          <w:color w:val="000000" w:themeColor="text1"/>
          <w:sz w:val="22"/>
          <w:szCs w:val="22"/>
        </w:rPr>
      </w:pPr>
      <w:r w:rsidRPr="00155205">
        <w:rPr>
          <w:rFonts w:ascii="Helvetica LT Light" w:hAnsi="Helvetica LT Light" w:cs="Calibri"/>
          <w:color w:val="000000" w:themeColor="text1"/>
          <w:sz w:val="22"/>
          <w:szCs w:val="22"/>
        </w:rPr>
        <w:t>Realiseert mogelijkheden tot verbetering en innovatie van de dienstverlening, analyseert vraagstukken, risico’s en knelpunten en brengt hierover advies uit;</w:t>
      </w:r>
    </w:p>
    <w:p w:rsidR="00E37137" w:rsidRPr="00155205" w:rsidRDefault="00E37137" w:rsidP="008B5937">
      <w:pPr>
        <w:spacing w:line="240" w:lineRule="auto"/>
        <w:ind w:left="360"/>
        <w:rPr>
          <w:rFonts w:ascii="Helvetica LT Light" w:hAnsi="Helvetica LT Light" w:cs="Calibri"/>
          <w:color w:val="000000" w:themeColor="text1"/>
          <w:sz w:val="22"/>
          <w:szCs w:val="22"/>
        </w:rPr>
      </w:pPr>
      <w:r w:rsidRPr="00155205">
        <w:rPr>
          <w:rFonts w:ascii="Helvetica LT Light" w:hAnsi="Helvetica LT Light" w:cs="Calibri"/>
          <w:color w:val="000000" w:themeColor="text1"/>
          <w:sz w:val="22"/>
          <w:szCs w:val="22"/>
        </w:rPr>
        <w:t xml:space="preserve">maakt deel uit </w:t>
      </w:r>
      <w:r w:rsidR="002B700F" w:rsidRPr="00155205">
        <w:rPr>
          <w:rFonts w:ascii="Helvetica LT Light" w:hAnsi="Helvetica LT Light" w:cs="Calibri"/>
          <w:color w:val="000000" w:themeColor="text1"/>
          <w:sz w:val="22"/>
          <w:szCs w:val="22"/>
        </w:rPr>
        <w:t>van het MT.</w:t>
      </w:r>
    </w:p>
    <w:p w:rsidR="00396573" w:rsidRPr="00B60DBA" w:rsidRDefault="00396573" w:rsidP="00F60647">
      <w:pPr>
        <w:rPr>
          <w:rFonts w:ascii="Helvetica LT Light" w:hAnsi="Helvetica LT Light"/>
          <w:b/>
          <w:color w:val="000000" w:themeColor="text1"/>
          <w:sz w:val="22"/>
          <w:szCs w:val="22"/>
        </w:rPr>
      </w:pPr>
    </w:p>
    <w:p w:rsidR="000037DB" w:rsidRPr="00B60DBA" w:rsidRDefault="000037DB" w:rsidP="000037DB">
      <w:pPr>
        <w:contextualSpacing/>
        <w:rPr>
          <w:rFonts w:ascii="Helvetica LT Light" w:hAnsi="Helvetica LT Light"/>
          <w:b/>
          <w:color w:val="000000" w:themeColor="text1"/>
          <w:sz w:val="22"/>
          <w:szCs w:val="22"/>
        </w:rPr>
      </w:pPr>
      <w:r w:rsidRPr="00B60DBA">
        <w:rPr>
          <w:rFonts w:ascii="Helvetica LT Light" w:hAnsi="Helvetica LT Light"/>
          <w:b/>
          <w:color w:val="000000" w:themeColor="text1"/>
          <w:sz w:val="22"/>
          <w:szCs w:val="22"/>
        </w:rPr>
        <w:t>Profiel:</w:t>
      </w:r>
    </w:p>
    <w:p w:rsidR="008B513D" w:rsidRPr="00B60DBA" w:rsidRDefault="008B513D" w:rsidP="008C7013">
      <w:pPr>
        <w:pStyle w:val="Lijstalinea"/>
        <w:numPr>
          <w:ilvl w:val="0"/>
          <w:numId w:val="20"/>
        </w:numPr>
        <w:rPr>
          <w:rFonts w:ascii="Helvetica LT Light" w:hAnsi="Helvetica LT Light"/>
          <w:color w:val="000000" w:themeColor="text1"/>
          <w:sz w:val="22"/>
          <w:szCs w:val="22"/>
        </w:rPr>
      </w:pPr>
      <w:r w:rsidRPr="00B60DBA">
        <w:rPr>
          <w:rFonts w:ascii="Helvetica LT Light" w:hAnsi="Helvetica LT Light"/>
          <w:color w:val="000000" w:themeColor="text1"/>
          <w:sz w:val="22"/>
          <w:szCs w:val="22"/>
        </w:rPr>
        <w:t>A</w:t>
      </w:r>
      <w:r w:rsidR="008C7013" w:rsidRPr="00B60DBA">
        <w:rPr>
          <w:rFonts w:ascii="Helvetica LT Light" w:hAnsi="Helvetica LT Light"/>
          <w:color w:val="000000" w:themeColor="text1"/>
          <w:sz w:val="22"/>
          <w:szCs w:val="22"/>
        </w:rPr>
        <w:t>fgeronde WO-</w:t>
      </w:r>
      <w:r w:rsidRPr="00B60DBA">
        <w:rPr>
          <w:rFonts w:ascii="Helvetica LT Light" w:hAnsi="Helvetica LT Light"/>
          <w:color w:val="000000" w:themeColor="text1"/>
          <w:sz w:val="22"/>
          <w:szCs w:val="22"/>
        </w:rPr>
        <w:t>opleiding op financieel gebied</w:t>
      </w:r>
      <w:r w:rsidR="00F60647" w:rsidRPr="00B60DBA">
        <w:rPr>
          <w:rFonts w:ascii="Helvetica LT Light" w:hAnsi="Helvetica LT Light"/>
          <w:color w:val="000000" w:themeColor="text1"/>
          <w:sz w:val="22"/>
          <w:szCs w:val="22"/>
        </w:rPr>
        <w:t xml:space="preserve"> (RA is een pré).</w:t>
      </w:r>
    </w:p>
    <w:p w:rsidR="008C7013" w:rsidRPr="00B60DBA" w:rsidRDefault="008B513D" w:rsidP="008C7013">
      <w:pPr>
        <w:pStyle w:val="Lijstalinea"/>
        <w:numPr>
          <w:ilvl w:val="0"/>
          <w:numId w:val="20"/>
        </w:numPr>
        <w:rPr>
          <w:rFonts w:ascii="Helvetica LT Light" w:hAnsi="Helvetica LT Light"/>
          <w:color w:val="000000" w:themeColor="text1"/>
          <w:sz w:val="22"/>
          <w:szCs w:val="22"/>
        </w:rPr>
      </w:pPr>
      <w:r w:rsidRPr="00B60DBA">
        <w:rPr>
          <w:rFonts w:ascii="Helvetica LT Light" w:hAnsi="Helvetica LT Light"/>
          <w:color w:val="000000" w:themeColor="text1"/>
          <w:sz w:val="22"/>
          <w:szCs w:val="22"/>
        </w:rPr>
        <w:t>C</w:t>
      </w:r>
      <w:r w:rsidR="008C7013" w:rsidRPr="00B60DBA">
        <w:rPr>
          <w:rFonts w:ascii="Helvetica LT Light" w:hAnsi="Helvetica LT Light"/>
          <w:color w:val="000000" w:themeColor="text1"/>
          <w:sz w:val="22"/>
          <w:szCs w:val="22"/>
        </w:rPr>
        <w:t xml:space="preserve">irca 5-7 jaar werkervaring als </w:t>
      </w:r>
      <w:r w:rsidR="00295AD5" w:rsidRPr="00B60DBA">
        <w:rPr>
          <w:rFonts w:ascii="Helvetica LT Light" w:hAnsi="Helvetica LT Light"/>
          <w:color w:val="000000" w:themeColor="text1"/>
          <w:sz w:val="22"/>
          <w:szCs w:val="22"/>
        </w:rPr>
        <w:t>leidinggevende van een administratieve afdeling</w:t>
      </w:r>
      <w:r w:rsidR="00F60647" w:rsidRPr="00B60DBA">
        <w:rPr>
          <w:rFonts w:ascii="Helvetica LT Light" w:hAnsi="Helvetica LT Light"/>
          <w:color w:val="000000" w:themeColor="text1"/>
          <w:sz w:val="22"/>
          <w:szCs w:val="22"/>
        </w:rPr>
        <w:t>.</w:t>
      </w:r>
    </w:p>
    <w:p w:rsidR="00F60647" w:rsidRPr="00B60DBA" w:rsidRDefault="00295AD5" w:rsidP="00271C34">
      <w:pPr>
        <w:pStyle w:val="Lijstalinea"/>
        <w:numPr>
          <w:ilvl w:val="0"/>
          <w:numId w:val="20"/>
        </w:numPr>
        <w:rPr>
          <w:rFonts w:ascii="Helvetica LT Light" w:hAnsi="Helvetica LT Light"/>
          <w:color w:val="000000" w:themeColor="text1"/>
          <w:sz w:val="22"/>
          <w:szCs w:val="22"/>
        </w:rPr>
      </w:pPr>
      <w:r w:rsidRPr="00B60DBA">
        <w:rPr>
          <w:rFonts w:ascii="Helvetica LT Light" w:hAnsi="Helvetica LT Light"/>
          <w:color w:val="000000" w:themeColor="text1"/>
          <w:sz w:val="22"/>
          <w:szCs w:val="22"/>
        </w:rPr>
        <w:lastRenderedPageBreak/>
        <w:t xml:space="preserve">Ervaring </w:t>
      </w:r>
      <w:r w:rsidR="00F60647" w:rsidRPr="00B60DBA">
        <w:rPr>
          <w:rFonts w:ascii="Helvetica LT Light" w:hAnsi="Helvetica LT Light"/>
          <w:color w:val="000000" w:themeColor="text1"/>
          <w:sz w:val="22"/>
          <w:szCs w:val="22"/>
        </w:rPr>
        <w:t>met het opstellen van de jaarrekeningen en de verslaglegging ervan</w:t>
      </w:r>
      <w:r w:rsidR="00CB61B2" w:rsidRPr="00B60DBA">
        <w:rPr>
          <w:rFonts w:ascii="Helvetica LT Light" w:hAnsi="Helvetica LT Light"/>
          <w:color w:val="000000" w:themeColor="text1"/>
          <w:sz w:val="22"/>
          <w:szCs w:val="22"/>
        </w:rPr>
        <w:t xml:space="preserve"> (binnen de zorg is een pré)</w:t>
      </w:r>
      <w:r w:rsidR="00F60647" w:rsidRPr="00B60DBA">
        <w:rPr>
          <w:rFonts w:ascii="Helvetica LT Light" w:hAnsi="Helvetica LT Light"/>
          <w:color w:val="000000" w:themeColor="text1"/>
          <w:sz w:val="22"/>
          <w:szCs w:val="22"/>
        </w:rPr>
        <w:t>.</w:t>
      </w:r>
    </w:p>
    <w:p w:rsidR="008C7013" w:rsidRPr="00B60DBA" w:rsidRDefault="00271C34" w:rsidP="00AD5E78">
      <w:pPr>
        <w:pStyle w:val="Lijstalinea"/>
        <w:numPr>
          <w:ilvl w:val="0"/>
          <w:numId w:val="20"/>
        </w:numPr>
        <w:rPr>
          <w:rFonts w:ascii="Helvetica LT Light" w:hAnsi="Helvetica LT Light"/>
          <w:color w:val="000000" w:themeColor="text1"/>
          <w:sz w:val="22"/>
          <w:szCs w:val="22"/>
        </w:rPr>
      </w:pPr>
      <w:r w:rsidRPr="00B60DBA">
        <w:rPr>
          <w:rFonts w:ascii="Helvetica LT Light" w:hAnsi="Helvetica LT Light"/>
          <w:color w:val="000000" w:themeColor="text1"/>
          <w:sz w:val="22"/>
          <w:szCs w:val="22"/>
        </w:rPr>
        <w:t>Communicatief sterk</w:t>
      </w:r>
      <w:r w:rsidR="00295AD5" w:rsidRPr="00B60DBA">
        <w:rPr>
          <w:rFonts w:ascii="Helvetica LT Light" w:hAnsi="Helvetica LT Light"/>
          <w:color w:val="000000" w:themeColor="text1"/>
          <w:sz w:val="22"/>
          <w:szCs w:val="22"/>
        </w:rPr>
        <w:t xml:space="preserve"> en </w:t>
      </w:r>
      <w:r w:rsidRPr="00B60DBA">
        <w:rPr>
          <w:rFonts w:ascii="Helvetica LT Light" w:hAnsi="Helvetica LT Light"/>
          <w:color w:val="000000" w:themeColor="text1"/>
          <w:sz w:val="22"/>
          <w:szCs w:val="22"/>
        </w:rPr>
        <w:t xml:space="preserve">goede advies </w:t>
      </w:r>
      <w:r w:rsidR="00295AD5" w:rsidRPr="00B60DBA">
        <w:rPr>
          <w:rFonts w:ascii="Helvetica LT Light" w:hAnsi="Helvetica LT Light"/>
          <w:color w:val="000000" w:themeColor="text1"/>
          <w:sz w:val="22"/>
          <w:szCs w:val="22"/>
        </w:rPr>
        <w:t>vaardigheden</w:t>
      </w:r>
      <w:r w:rsidR="00F60647" w:rsidRPr="00B60DBA">
        <w:rPr>
          <w:rFonts w:ascii="Helvetica LT Light" w:hAnsi="Helvetica LT Light"/>
          <w:color w:val="000000" w:themeColor="text1"/>
          <w:sz w:val="22"/>
          <w:szCs w:val="22"/>
        </w:rPr>
        <w:t>.</w:t>
      </w:r>
    </w:p>
    <w:p w:rsidR="00295AD5" w:rsidRPr="00B60DBA" w:rsidRDefault="00271C34" w:rsidP="008C7013">
      <w:pPr>
        <w:pStyle w:val="Lijstalinea"/>
        <w:numPr>
          <w:ilvl w:val="0"/>
          <w:numId w:val="20"/>
        </w:numPr>
        <w:rPr>
          <w:rFonts w:ascii="Helvetica LT Light" w:hAnsi="Helvetica LT Light"/>
          <w:color w:val="000000" w:themeColor="text1"/>
          <w:sz w:val="22"/>
          <w:szCs w:val="22"/>
        </w:rPr>
      </w:pPr>
      <w:r w:rsidRPr="00B60DBA">
        <w:rPr>
          <w:rFonts w:ascii="Helvetica LT Light" w:hAnsi="Helvetica LT Light"/>
          <w:color w:val="000000" w:themeColor="text1"/>
          <w:sz w:val="22"/>
          <w:szCs w:val="22"/>
        </w:rPr>
        <w:t>Stevige persoonlijkheid</w:t>
      </w:r>
      <w:r w:rsidR="00DC05FF">
        <w:rPr>
          <w:rFonts w:ascii="Helvetica LT Light" w:hAnsi="Helvetica LT Light"/>
          <w:color w:val="000000" w:themeColor="text1"/>
          <w:sz w:val="22"/>
          <w:szCs w:val="22"/>
        </w:rPr>
        <w:t xml:space="preserve"> en </w:t>
      </w:r>
      <w:proofErr w:type="spellStart"/>
      <w:r w:rsidR="00DC05FF">
        <w:rPr>
          <w:rFonts w:ascii="Helvetica LT Light" w:hAnsi="Helvetica LT Light"/>
          <w:color w:val="000000" w:themeColor="text1"/>
          <w:sz w:val="22"/>
          <w:szCs w:val="22"/>
        </w:rPr>
        <w:t>peoplemanager</w:t>
      </w:r>
      <w:proofErr w:type="spellEnd"/>
      <w:r w:rsidRPr="00B60DBA">
        <w:rPr>
          <w:rFonts w:ascii="Helvetica LT Light" w:hAnsi="Helvetica LT Light"/>
          <w:color w:val="000000" w:themeColor="text1"/>
          <w:sz w:val="22"/>
          <w:szCs w:val="22"/>
        </w:rPr>
        <w:t>: i</w:t>
      </w:r>
      <w:r w:rsidR="00FE12FE" w:rsidRPr="00B60DBA">
        <w:rPr>
          <w:rFonts w:ascii="Helvetica LT Light" w:hAnsi="Helvetica LT Light"/>
          <w:color w:val="000000" w:themeColor="text1"/>
          <w:sz w:val="22"/>
          <w:szCs w:val="22"/>
        </w:rPr>
        <w:t>n staat om medewerkers te motiveren</w:t>
      </w:r>
      <w:r w:rsidR="00DC05FF">
        <w:rPr>
          <w:rFonts w:ascii="Helvetica LT Light" w:hAnsi="Helvetica LT Light"/>
          <w:color w:val="000000" w:themeColor="text1"/>
          <w:sz w:val="22"/>
          <w:szCs w:val="22"/>
        </w:rPr>
        <w:t xml:space="preserve"> </w:t>
      </w:r>
      <w:r w:rsidR="00502846">
        <w:rPr>
          <w:rFonts w:ascii="Helvetica LT Light" w:hAnsi="Helvetica LT Light"/>
          <w:color w:val="000000" w:themeColor="text1"/>
          <w:sz w:val="22"/>
          <w:szCs w:val="22"/>
        </w:rPr>
        <w:t xml:space="preserve">en </w:t>
      </w:r>
      <w:r w:rsidR="00FE12FE" w:rsidRPr="00B60DBA">
        <w:rPr>
          <w:rFonts w:ascii="Helvetica LT Light" w:hAnsi="Helvetica LT Light"/>
          <w:color w:val="000000" w:themeColor="text1"/>
          <w:sz w:val="22"/>
          <w:szCs w:val="22"/>
        </w:rPr>
        <w:t xml:space="preserve"> in hun kracht te zetten</w:t>
      </w:r>
      <w:r w:rsidR="00DC05FF">
        <w:rPr>
          <w:rFonts w:ascii="Helvetica LT Light" w:hAnsi="Helvetica LT Light"/>
          <w:color w:val="000000" w:themeColor="text1"/>
          <w:sz w:val="22"/>
          <w:szCs w:val="22"/>
        </w:rPr>
        <w:t>, te sturen op gewenste ontwikkeling en te schakelen op diverse niveaus.</w:t>
      </w:r>
    </w:p>
    <w:p w:rsidR="000037DB" w:rsidRPr="00B60DBA" w:rsidRDefault="000037DB" w:rsidP="000037DB">
      <w:pPr>
        <w:rPr>
          <w:rFonts w:ascii="Helvetica LT Light" w:hAnsi="Helvetica LT Light"/>
          <w:b/>
          <w:bCs/>
          <w:color w:val="000000" w:themeColor="text1"/>
          <w:sz w:val="22"/>
          <w:szCs w:val="22"/>
        </w:rPr>
      </w:pPr>
    </w:p>
    <w:p w:rsidR="00B60DBA" w:rsidRPr="00B60DBA" w:rsidRDefault="000037DB" w:rsidP="00B60DBA">
      <w:pPr>
        <w:contextualSpacing/>
        <w:rPr>
          <w:rFonts w:ascii="Helvetica LT Light" w:hAnsi="Helvetica LT Light"/>
          <w:b/>
          <w:color w:val="000000" w:themeColor="text1"/>
          <w:sz w:val="22"/>
          <w:szCs w:val="22"/>
        </w:rPr>
      </w:pPr>
      <w:r w:rsidRPr="00B60DBA">
        <w:rPr>
          <w:rFonts w:ascii="Helvetica LT Light" w:hAnsi="Helvetica LT Light"/>
          <w:b/>
          <w:color w:val="000000" w:themeColor="text1"/>
          <w:sz w:val="22"/>
          <w:szCs w:val="22"/>
        </w:rPr>
        <w:t>Ons aanbod:</w:t>
      </w:r>
    </w:p>
    <w:p w:rsidR="008B5937" w:rsidRPr="003178BB" w:rsidRDefault="008B5937" w:rsidP="008B5937">
      <w:pPr>
        <w:pStyle w:val="Lijstalinea"/>
        <w:numPr>
          <w:ilvl w:val="0"/>
          <w:numId w:val="36"/>
        </w:numPr>
        <w:rPr>
          <w:rFonts w:ascii="Helvetica LT Light" w:hAnsi="Helvetica LT Light"/>
          <w:color w:val="3B3838"/>
          <w:sz w:val="22"/>
          <w:szCs w:val="22"/>
        </w:rPr>
      </w:pPr>
      <w:r w:rsidRPr="003178BB">
        <w:rPr>
          <w:rFonts w:ascii="Helvetica LT Light" w:hAnsi="Helvetica LT Light"/>
          <w:color w:val="3B3838"/>
          <w:sz w:val="22"/>
          <w:szCs w:val="22"/>
        </w:rPr>
        <w:t>Een jaarcontract op basis van 36 uur per week, met uitzicht op een vast contract</w:t>
      </w:r>
    </w:p>
    <w:p w:rsidR="00B321D5" w:rsidRPr="008B5937" w:rsidRDefault="00B60DBA" w:rsidP="005A15B5">
      <w:pPr>
        <w:pStyle w:val="Lijstalinea"/>
        <w:numPr>
          <w:ilvl w:val="0"/>
          <w:numId w:val="35"/>
        </w:numPr>
        <w:rPr>
          <w:rFonts w:ascii="Helvetica LT Light" w:hAnsi="Helvetica LT Light"/>
          <w:b/>
          <w:color w:val="000000" w:themeColor="text1"/>
          <w:sz w:val="22"/>
          <w:szCs w:val="22"/>
        </w:rPr>
      </w:pPr>
      <w:r w:rsidRPr="00B321D5">
        <w:rPr>
          <w:rFonts w:ascii="Helvetica LT Light" w:hAnsi="Helvetica LT Light" w:cs="Arial"/>
          <w:color w:val="000000" w:themeColor="text1"/>
          <w:sz w:val="22"/>
          <w:szCs w:val="22"/>
        </w:rPr>
        <w:t xml:space="preserve">Een </w:t>
      </w:r>
      <w:r w:rsidRPr="00155205">
        <w:rPr>
          <w:rFonts w:ascii="Helvetica LT Light" w:hAnsi="Helvetica LT Light" w:cs="Arial"/>
          <w:color w:val="000000" w:themeColor="text1"/>
          <w:sz w:val="22"/>
          <w:szCs w:val="22"/>
        </w:rPr>
        <w:t>werkweek</w:t>
      </w:r>
      <w:r w:rsidRPr="00B321D5">
        <w:rPr>
          <w:rFonts w:ascii="Helvetica LT Light" w:hAnsi="Helvetica LT Light" w:cs="Arial"/>
          <w:color w:val="000000" w:themeColor="text1"/>
          <w:sz w:val="22"/>
          <w:szCs w:val="22"/>
        </w:rPr>
        <w:t xml:space="preserve"> van 32 tot 36 uur met het daarbij behorende </w:t>
      </w:r>
      <w:r w:rsidR="00B321D5" w:rsidRPr="00B321D5">
        <w:rPr>
          <w:rFonts w:ascii="Helvetica LT Light" w:hAnsi="Helvetica LT Light" w:cs="Arial"/>
          <w:color w:val="000000" w:themeColor="text1"/>
          <w:sz w:val="22"/>
          <w:szCs w:val="22"/>
        </w:rPr>
        <w:t xml:space="preserve">marktconforme </w:t>
      </w:r>
      <w:r w:rsidR="00B321D5">
        <w:rPr>
          <w:rFonts w:ascii="Helvetica LT Light" w:hAnsi="Helvetica LT Light" w:cs="Arial"/>
          <w:color w:val="000000" w:themeColor="text1"/>
          <w:sz w:val="22"/>
          <w:szCs w:val="22"/>
        </w:rPr>
        <w:t>salaris.</w:t>
      </w:r>
    </w:p>
    <w:p w:rsidR="008B5937" w:rsidRPr="005B5723" w:rsidRDefault="008B5937" w:rsidP="008B5937">
      <w:pPr>
        <w:pStyle w:val="Geenafstand"/>
        <w:numPr>
          <w:ilvl w:val="0"/>
          <w:numId w:val="36"/>
        </w:numPr>
        <w:rPr>
          <w:rFonts w:ascii="Helvetica LT Light" w:hAnsi="Helvetica LT Light"/>
        </w:rPr>
      </w:pPr>
      <w:r w:rsidRPr="005B5723">
        <w:rPr>
          <w:rFonts w:ascii="Helvetica LT Light" w:hAnsi="Helvetica LT Light"/>
        </w:rPr>
        <w:t>(</w:t>
      </w:r>
      <w:r>
        <w:rPr>
          <w:rFonts w:ascii="Helvetica LT Light" w:hAnsi="Helvetica LT Light"/>
        </w:rPr>
        <w:t>B</w:t>
      </w:r>
      <w:r w:rsidRPr="005B5723">
        <w:rPr>
          <w:rFonts w:ascii="Helvetica LT Light" w:hAnsi="Helvetica LT Light"/>
        </w:rPr>
        <w:t>ij)schol</w:t>
      </w:r>
      <w:r>
        <w:rPr>
          <w:rFonts w:ascii="Helvetica LT Light" w:hAnsi="Helvetica LT Light"/>
        </w:rPr>
        <w:t>ing en ruimte voor ontwikkeling</w:t>
      </w:r>
    </w:p>
    <w:p w:rsidR="008B5937" w:rsidRPr="00381F24" w:rsidRDefault="008B5937" w:rsidP="008B5937">
      <w:pPr>
        <w:pStyle w:val="Geenafstand"/>
        <w:numPr>
          <w:ilvl w:val="0"/>
          <w:numId w:val="36"/>
        </w:numPr>
        <w:rPr>
          <w:rFonts w:ascii="Helvetica LT Light" w:hAnsi="Helvetica LT Light"/>
          <w:color w:val="3B3838"/>
        </w:rPr>
      </w:pPr>
      <w:r w:rsidRPr="00381F24">
        <w:rPr>
          <w:rFonts w:ascii="Helvetica LT Light" w:hAnsi="Helvetica LT Light"/>
        </w:rPr>
        <w:t>Fijne werksfeer en een hoge teamspirit</w:t>
      </w:r>
    </w:p>
    <w:p w:rsidR="00913C02" w:rsidRPr="00B16196" w:rsidRDefault="00913C02" w:rsidP="00913C02">
      <w:pPr>
        <w:ind w:left="360"/>
        <w:rPr>
          <w:rFonts w:ascii="Helvetica LT Light" w:hAnsi="Helvetica LT Light"/>
          <w:color w:val="3B3838"/>
          <w:sz w:val="22"/>
          <w:szCs w:val="22"/>
        </w:rPr>
      </w:pPr>
    </w:p>
    <w:p w:rsidR="00AF566F" w:rsidRDefault="00AF566F" w:rsidP="00913C02">
      <w:pPr>
        <w:rPr>
          <w:rFonts w:ascii="Helvetica LT Light" w:hAnsi="Helvetica LT Light"/>
          <w:b/>
          <w:bCs/>
          <w:color w:val="000000" w:themeColor="text1"/>
          <w:sz w:val="22"/>
          <w:szCs w:val="22"/>
        </w:rPr>
      </w:pPr>
    </w:p>
    <w:p w:rsidR="00AF566F" w:rsidRDefault="00AF566F" w:rsidP="00913C02">
      <w:pPr>
        <w:rPr>
          <w:rFonts w:ascii="Helvetica LT Light" w:hAnsi="Helvetica LT Light"/>
          <w:b/>
          <w:bCs/>
          <w:color w:val="000000" w:themeColor="text1"/>
          <w:sz w:val="22"/>
          <w:szCs w:val="22"/>
        </w:rPr>
      </w:pPr>
    </w:p>
    <w:p w:rsidR="00913C02" w:rsidRPr="007318C0" w:rsidRDefault="001D62CC" w:rsidP="00913C02">
      <w:pPr>
        <w:rPr>
          <w:rFonts w:ascii="Helvetica LT Light" w:hAnsi="Helvetica LT Light"/>
          <w:b/>
          <w:bCs/>
          <w:color w:val="000000" w:themeColor="text1"/>
          <w:sz w:val="22"/>
          <w:szCs w:val="22"/>
        </w:rPr>
      </w:pPr>
      <w:bookmarkStart w:id="0" w:name="_GoBack"/>
      <w:bookmarkEnd w:id="0"/>
      <w:r>
        <w:rPr>
          <w:rFonts w:ascii="Helvetica LT Light" w:hAnsi="Helvetica LT Light"/>
          <w:b/>
          <w:bCs/>
          <w:color w:val="000000" w:themeColor="text1"/>
          <w:sz w:val="22"/>
          <w:szCs w:val="22"/>
        </w:rPr>
        <w:t>Interesse</w:t>
      </w:r>
      <w:r w:rsidR="00913C02" w:rsidRPr="007318C0">
        <w:rPr>
          <w:rFonts w:ascii="Helvetica LT Light" w:hAnsi="Helvetica LT Light"/>
          <w:b/>
          <w:bCs/>
          <w:color w:val="000000" w:themeColor="text1"/>
          <w:sz w:val="22"/>
          <w:szCs w:val="22"/>
        </w:rPr>
        <w:t>?</w:t>
      </w:r>
    </w:p>
    <w:p w:rsidR="008B5937" w:rsidRPr="008B5937" w:rsidRDefault="008B5937" w:rsidP="008B5937">
      <w:pPr>
        <w:rPr>
          <w:rFonts w:ascii="Helvetica LT Light" w:hAnsi="Helvetica LT Light"/>
          <w:color w:val="000000" w:themeColor="text1"/>
          <w:sz w:val="22"/>
          <w:szCs w:val="22"/>
        </w:rPr>
      </w:pPr>
      <w:r w:rsidRPr="008B5937">
        <w:rPr>
          <w:rFonts w:ascii="Helvetica LT Light" w:hAnsi="Helvetica LT Light"/>
          <w:color w:val="000000" w:themeColor="text1"/>
          <w:sz w:val="22"/>
          <w:szCs w:val="22"/>
        </w:rPr>
        <w:t xml:space="preserve">Public Search verzorgt de selectie voor </w:t>
      </w:r>
      <w:r w:rsidR="00E375A1">
        <w:rPr>
          <w:rFonts w:ascii="Helvetica LT Light" w:hAnsi="Helvetica LT Light"/>
          <w:color w:val="000000" w:themeColor="text1"/>
          <w:sz w:val="22"/>
          <w:szCs w:val="22"/>
        </w:rPr>
        <w:t>h</w:t>
      </w:r>
      <w:r w:rsidRPr="008B5937">
        <w:rPr>
          <w:rFonts w:ascii="Helvetica LT Light" w:hAnsi="Helvetica LT Light"/>
          <w:bCs/>
          <w:color w:val="000000" w:themeColor="text1"/>
          <w:sz w:val="22"/>
          <w:szCs w:val="22"/>
        </w:rPr>
        <w:t>et Flevoziekenhuis</w:t>
      </w:r>
      <w:r w:rsidRPr="008B5937">
        <w:rPr>
          <w:rFonts w:ascii="Helvetica LT Light" w:hAnsi="Helvetica LT Light"/>
          <w:color w:val="000000" w:themeColor="text1"/>
          <w:sz w:val="22"/>
          <w:szCs w:val="22"/>
        </w:rPr>
        <w:t xml:space="preserve">. Voor nadere informatie over de vacature kunt u telefonisch contact opnemen met Lea ten Brink 035-6210258/ 06-29588050 of per mail </w:t>
      </w:r>
      <w:hyperlink r:id="rId9" w:history="1">
        <w:r w:rsidRPr="008B5937">
          <w:rPr>
            <w:rStyle w:val="Hyperlink"/>
            <w:rFonts w:ascii="Helvetica LT Light" w:hAnsi="Helvetica LT Light"/>
            <w:sz w:val="22"/>
            <w:szCs w:val="22"/>
          </w:rPr>
          <w:t>ltenbrink@publicsearch.nl</w:t>
        </w:r>
      </w:hyperlink>
      <w:r w:rsidRPr="008B5937">
        <w:rPr>
          <w:rFonts w:ascii="Helvetica LT Light" w:hAnsi="Helvetica LT Light"/>
          <w:color w:val="000000" w:themeColor="text1"/>
          <w:sz w:val="22"/>
          <w:szCs w:val="22"/>
        </w:rPr>
        <w:t xml:space="preserve"> of met Joey van Tamelen 06-28239265 of per mail </w:t>
      </w:r>
      <w:hyperlink r:id="rId10" w:history="1">
        <w:r w:rsidRPr="008B5937">
          <w:rPr>
            <w:rStyle w:val="Hyperlink"/>
            <w:rFonts w:ascii="Helvetica LT Light" w:hAnsi="Helvetica LT Light"/>
            <w:sz w:val="22"/>
            <w:szCs w:val="22"/>
          </w:rPr>
          <w:t>jvantamelen@publicsearch.nl</w:t>
        </w:r>
      </w:hyperlink>
    </w:p>
    <w:p w:rsidR="005D0DC8" w:rsidRDefault="005D0DC8" w:rsidP="000A0631">
      <w:pPr>
        <w:rPr>
          <w:rFonts w:ascii="Helvetica LT Light" w:hAnsi="Helvetica LT Light"/>
        </w:rPr>
      </w:pPr>
    </w:p>
    <w:p w:rsidR="00CB61B2" w:rsidRPr="00B16196" w:rsidRDefault="00CB61B2" w:rsidP="000A0631">
      <w:pPr>
        <w:rPr>
          <w:rFonts w:ascii="Helvetica LT Light" w:hAnsi="Helvetica LT Light"/>
        </w:rPr>
      </w:pPr>
    </w:p>
    <w:sectPr w:rsidR="00CB61B2" w:rsidRPr="00B16196"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F47" w:rsidRDefault="00847F47" w:rsidP="00C87659">
      <w:pPr>
        <w:spacing w:line="240" w:lineRule="auto"/>
      </w:pPr>
      <w:r>
        <w:separator/>
      </w:r>
    </w:p>
  </w:endnote>
  <w:endnote w:type="continuationSeparator" w:id="0">
    <w:p w:rsidR="00847F47" w:rsidRDefault="00847F47"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Light">
    <w:altName w:val="Malgun Gothic"/>
    <w:panose1 w:val="020004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59" w:rsidRDefault="00802B0B">
    <w:pPr>
      <w:pStyle w:val="Voettekst"/>
    </w:pPr>
    <w:r>
      <w:rPr>
        <w:noProof/>
      </w:rPr>
      <w:drawing>
        <wp:inline distT="0" distB="0" distL="0" distR="0" wp14:anchorId="5DEC9A84" wp14:editId="58F0A938">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F47" w:rsidRDefault="00847F47" w:rsidP="00C87659">
      <w:pPr>
        <w:spacing w:line="240" w:lineRule="auto"/>
      </w:pPr>
      <w:r>
        <w:separator/>
      </w:r>
    </w:p>
  </w:footnote>
  <w:footnote w:type="continuationSeparator" w:id="0">
    <w:p w:rsidR="00847F47" w:rsidRDefault="00847F47"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7E" w:rsidRDefault="0076407E">
    <w:pPr>
      <w:pStyle w:val="Koptekst"/>
    </w:pPr>
  </w:p>
  <w:p w:rsidR="00C87659" w:rsidRDefault="00802B0B">
    <w:pPr>
      <w:pStyle w:val="Koptekst"/>
    </w:pPr>
    <w:r>
      <w:rPr>
        <w:noProof/>
      </w:rPr>
      <w:drawing>
        <wp:inline distT="0" distB="0" distL="0" distR="0" wp14:anchorId="62185332" wp14:editId="5A3C7F4D">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D30DB7"/>
    <w:multiLevelType w:val="multilevel"/>
    <w:tmpl w:val="9DE4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8"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F7A4945"/>
    <w:multiLevelType w:val="hybridMultilevel"/>
    <w:tmpl w:val="09B004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230414F"/>
    <w:multiLevelType w:val="multilevel"/>
    <w:tmpl w:val="697A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CE3F46"/>
    <w:multiLevelType w:val="multilevel"/>
    <w:tmpl w:val="3440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1A96255"/>
    <w:multiLevelType w:val="multilevel"/>
    <w:tmpl w:val="21D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9"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49771799"/>
    <w:multiLevelType w:val="hybridMultilevel"/>
    <w:tmpl w:val="0E763F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DF16139"/>
    <w:multiLevelType w:val="multilevel"/>
    <w:tmpl w:val="1654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2D4A7C"/>
    <w:multiLevelType w:val="hybridMultilevel"/>
    <w:tmpl w:val="6AD6E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152649"/>
    <w:multiLevelType w:val="multilevel"/>
    <w:tmpl w:val="EB80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B94402"/>
    <w:multiLevelType w:val="hybridMultilevel"/>
    <w:tmpl w:val="536272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8C42F03"/>
    <w:multiLevelType w:val="multilevel"/>
    <w:tmpl w:val="6F18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DF3270"/>
    <w:multiLevelType w:val="hybridMultilevel"/>
    <w:tmpl w:val="789437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8474905"/>
    <w:multiLevelType w:val="hybridMultilevel"/>
    <w:tmpl w:val="9F6EAA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3"/>
  </w:num>
  <w:num w:numId="4">
    <w:abstractNumId w:val="0"/>
  </w:num>
  <w:num w:numId="5">
    <w:abstractNumId w:val="2"/>
  </w:num>
  <w:num w:numId="6">
    <w:abstractNumId w:val="30"/>
  </w:num>
  <w:num w:numId="7">
    <w:abstractNumId w:val="22"/>
  </w:num>
  <w:num w:numId="8">
    <w:abstractNumId w:val="18"/>
  </w:num>
  <w:num w:numId="9">
    <w:abstractNumId w:val="9"/>
  </w:num>
  <w:num w:numId="10">
    <w:abstractNumId w:val="3"/>
  </w:num>
  <w:num w:numId="11">
    <w:abstractNumId w:val="35"/>
  </w:num>
  <w:num w:numId="12">
    <w:abstractNumId w:val="29"/>
  </w:num>
  <w:num w:numId="13">
    <w:abstractNumId w:val="21"/>
  </w:num>
  <w:num w:numId="14">
    <w:abstractNumId w:val="28"/>
  </w:num>
  <w:num w:numId="15">
    <w:abstractNumId w:val="8"/>
  </w:num>
  <w:num w:numId="16">
    <w:abstractNumId w:val="5"/>
  </w:num>
  <w:num w:numId="17">
    <w:abstractNumId w:val="20"/>
  </w:num>
  <w:num w:numId="18">
    <w:abstractNumId w:val="14"/>
  </w:num>
  <w:num w:numId="19">
    <w:abstractNumId w:val="15"/>
  </w:num>
  <w:num w:numId="20">
    <w:abstractNumId w:val="6"/>
  </w:num>
  <w:num w:numId="21">
    <w:abstractNumId w:val="7"/>
  </w:num>
  <w:num w:numId="22">
    <w:abstractNumId w:val="10"/>
  </w:num>
  <w:num w:numId="23">
    <w:abstractNumId w:val="4"/>
  </w:num>
  <w:num w:numId="24">
    <w:abstractNumId w:val="33"/>
  </w:num>
  <w:num w:numId="25">
    <w:abstractNumId w:val="26"/>
  </w:num>
  <w:num w:numId="26">
    <w:abstractNumId w:val="17"/>
  </w:num>
  <w:num w:numId="27">
    <w:abstractNumId w:val="34"/>
  </w:num>
  <w:num w:numId="28">
    <w:abstractNumId w:val="25"/>
  </w:num>
  <w:num w:numId="29">
    <w:abstractNumId w:val="24"/>
  </w:num>
  <w:num w:numId="30">
    <w:abstractNumId w:val="11"/>
  </w:num>
  <w:num w:numId="31">
    <w:abstractNumId w:val="32"/>
  </w:num>
  <w:num w:numId="32">
    <w:abstractNumId w:val="1"/>
  </w:num>
  <w:num w:numId="33">
    <w:abstractNumId w:val="27"/>
  </w:num>
  <w:num w:numId="34">
    <w:abstractNumId w:val="12"/>
  </w:num>
  <w:num w:numId="35">
    <w:abstractNumId w:val="2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65787"/>
    <w:rsid w:val="00085021"/>
    <w:rsid w:val="000914FC"/>
    <w:rsid w:val="00097A82"/>
    <w:rsid w:val="000A0631"/>
    <w:rsid w:val="000A1E40"/>
    <w:rsid w:val="000D1F3F"/>
    <w:rsid w:val="00150617"/>
    <w:rsid w:val="00155205"/>
    <w:rsid w:val="00164775"/>
    <w:rsid w:val="001670E7"/>
    <w:rsid w:val="001D62CC"/>
    <w:rsid w:val="001E6907"/>
    <w:rsid w:val="001F0CDF"/>
    <w:rsid w:val="00212C31"/>
    <w:rsid w:val="00271C34"/>
    <w:rsid w:val="00291372"/>
    <w:rsid w:val="00295AD5"/>
    <w:rsid w:val="002A315C"/>
    <w:rsid w:val="002B700F"/>
    <w:rsid w:val="002C7E18"/>
    <w:rsid w:val="002D2C05"/>
    <w:rsid w:val="003301D3"/>
    <w:rsid w:val="003473FC"/>
    <w:rsid w:val="00352FD4"/>
    <w:rsid w:val="003531A9"/>
    <w:rsid w:val="00357588"/>
    <w:rsid w:val="003936DA"/>
    <w:rsid w:val="00396573"/>
    <w:rsid w:val="003B594F"/>
    <w:rsid w:val="003D1726"/>
    <w:rsid w:val="003D2EE2"/>
    <w:rsid w:val="00407A52"/>
    <w:rsid w:val="00410E7D"/>
    <w:rsid w:val="00410EB6"/>
    <w:rsid w:val="0042740D"/>
    <w:rsid w:val="00470658"/>
    <w:rsid w:val="004E5EF6"/>
    <w:rsid w:val="00502846"/>
    <w:rsid w:val="005707FC"/>
    <w:rsid w:val="00577FA4"/>
    <w:rsid w:val="005841C3"/>
    <w:rsid w:val="005D0DC8"/>
    <w:rsid w:val="005E3D10"/>
    <w:rsid w:val="00623D7A"/>
    <w:rsid w:val="006323AA"/>
    <w:rsid w:val="0067757F"/>
    <w:rsid w:val="0068024E"/>
    <w:rsid w:val="006878A3"/>
    <w:rsid w:val="006A2834"/>
    <w:rsid w:val="006A3E3F"/>
    <w:rsid w:val="00702DF4"/>
    <w:rsid w:val="00737D16"/>
    <w:rsid w:val="0076407E"/>
    <w:rsid w:val="007A5CBC"/>
    <w:rsid w:val="007F604B"/>
    <w:rsid w:val="00802B0B"/>
    <w:rsid w:val="008236E5"/>
    <w:rsid w:val="00832528"/>
    <w:rsid w:val="00844677"/>
    <w:rsid w:val="00847F47"/>
    <w:rsid w:val="00867E4E"/>
    <w:rsid w:val="0087164E"/>
    <w:rsid w:val="00882504"/>
    <w:rsid w:val="008900D8"/>
    <w:rsid w:val="008B513D"/>
    <w:rsid w:val="008B5937"/>
    <w:rsid w:val="008C7013"/>
    <w:rsid w:val="008E65D1"/>
    <w:rsid w:val="008F3D9F"/>
    <w:rsid w:val="00907F55"/>
    <w:rsid w:val="00913C02"/>
    <w:rsid w:val="009347A8"/>
    <w:rsid w:val="00955E0C"/>
    <w:rsid w:val="00972BD5"/>
    <w:rsid w:val="009762B8"/>
    <w:rsid w:val="00985328"/>
    <w:rsid w:val="00992B48"/>
    <w:rsid w:val="009A0609"/>
    <w:rsid w:val="009A2896"/>
    <w:rsid w:val="00A04A80"/>
    <w:rsid w:val="00A20808"/>
    <w:rsid w:val="00A40B23"/>
    <w:rsid w:val="00A77218"/>
    <w:rsid w:val="00AC461A"/>
    <w:rsid w:val="00AC6529"/>
    <w:rsid w:val="00AF566F"/>
    <w:rsid w:val="00B16196"/>
    <w:rsid w:val="00B21252"/>
    <w:rsid w:val="00B25F41"/>
    <w:rsid w:val="00B309F7"/>
    <w:rsid w:val="00B321D5"/>
    <w:rsid w:val="00B56AD2"/>
    <w:rsid w:val="00B60DBA"/>
    <w:rsid w:val="00B75D45"/>
    <w:rsid w:val="00B84BE3"/>
    <w:rsid w:val="00BA14F5"/>
    <w:rsid w:val="00C74D65"/>
    <w:rsid w:val="00C87659"/>
    <w:rsid w:val="00CB3667"/>
    <w:rsid w:val="00CB61B2"/>
    <w:rsid w:val="00CC1BB6"/>
    <w:rsid w:val="00CC5F9B"/>
    <w:rsid w:val="00CC670A"/>
    <w:rsid w:val="00D20156"/>
    <w:rsid w:val="00D365EA"/>
    <w:rsid w:val="00D51BEA"/>
    <w:rsid w:val="00DC05FF"/>
    <w:rsid w:val="00DE4533"/>
    <w:rsid w:val="00E15005"/>
    <w:rsid w:val="00E37137"/>
    <w:rsid w:val="00E375A1"/>
    <w:rsid w:val="00E43A2E"/>
    <w:rsid w:val="00E56398"/>
    <w:rsid w:val="00E75D8E"/>
    <w:rsid w:val="00EA711E"/>
    <w:rsid w:val="00EB3434"/>
    <w:rsid w:val="00EC7ADC"/>
    <w:rsid w:val="00F60647"/>
    <w:rsid w:val="00F6549E"/>
    <w:rsid w:val="00F768C2"/>
    <w:rsid w:val="00F8284E"/>
    <w:rsid w:val="00FC780B"/>
    <w:rsid w:val="00FD186E"/>
    <w:rsid w:val="00FD38A6"/>
    <w:rsid w:val="00FE12FE"/>
    <w:rsid w:val="00FE7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9492957-8CF4-4461-9EBA-72E0EB79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FD38A6"/>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character" w:styleId="Verwijzingopmerking">
    <w:name w:val="annotation reference"/>
    <w:rsid w:val="0068024E"/>
    <w:rPr>
      <w:sz w:val="16"/>
      <w:szCs w:val="16"/>
    </w:rPr>
  </w:style>
  <w:style w:type="paragraph" w:styleId="Tekstopmerking">
    <w:name w:val="annotation text"/>
    <w:basedOn w:val="Standaard"/>
    <w:link w:val="TekstopmerkingChar"/>
    <w:rsid w:val="0068024E"/>
    <w:pPr>
      <w:spacing w:line="240" w:lineRule="auto"/>
    </w:pPr>
    <w:rPr>
      <w:rFonts w:ascii="Arial" w:hAnsi="Arial" w:cs="Times New Roman"/>
      <w:sz w:val="20"/>
      <w:szCs w:val="20"/>
    </w:rPr>
  </w:style>
  <w:style w:type="character" w:customStyle="1" w:styleId="TekstopmerkingChar">
    <w:name w:val="Tekst opmerking Char"/>
    <w:basedOn w:val="Standaardalinea-lettertype"/>
    <w:link w:val="Tekstopmerking"/>
    <w:rsid w:val="0068024E"/>
    <w:rPr>
      <w:rFonts w:ascii="Arial" w:eastAsia="Times New Roman" w:hAnsi="Arial" w:cs="Times New Roman"/>
      <w:sz w:val="20"/>
      <w:szCs w:val="20"/>
      <w:lang w:eastAsia="nl-NL"/>
    </w:rPr>
  </w:style>
  <w:style w:type="paragraph" w:styleId="Voetnoottekst">
    <w:name w:val="footnote text"/>
    <w:basedOn w:val="Standaard"/>
    <w:link w:val="VoetnoottekstChar"/>
    <w:rsid w:val="0068024E"/>
    <w:pPr>
      <w:spacing w:line="240" w:lineRule="auto"/>
    </w:pPr>
    <w:rPr>
      <w:rFonts w:ascii="Arial" w:hAnsi="Arial" w:cs="Times New Roman"/>
      <w:sz w:val="20"/>
      <w:szCs w:val="20"/>
    </w:rPr>
  </w:style>
  <w:style w:type="character" w:customStyle="1" w:styleId="VoetnoottekstChar">
    <w:name w:val="Voetnoottekst Char"/>
    <w:basedOn w:val="Standaardalinea-lettertype"/>
    <w:link w:val="Voetnoottekst"/>
    <w:rsid w:val="0068024E"/>
    <w:rPr>
      <w:rFonts w:ascii="Arial" w:eastAsia="Times New Roman" w:hAnsi="Arial" w:cs="Times New Roman"/>
      <w:sz w:val="20"/>
      <w:szCs w:val="20"/>
      <w:lang w:eastAsia="nl-NL"/>
    </w:rPr>
  </w:style>
  <w:style w:type="character" w:styleId="Voetnootmarkering">
    <w:name w:val="footnote reference"/>
    <w:basedOn w:val="Standaardalinea-lettertype"/>
    <w:rsid w:val="0068024E"/>
    <w:rPr>
      <w:vertAlign w:val="superscript"/>
    </w:rPr>
  </w:style>
  <w:style w:type="paragraph" w:styleId="Ballontekst">
    <w:name w:val="Balloon Text"/>
    <w:basedOn w:val="Standaard"/>
    <w:link w:val="BallontekstChar"/>
    <w:uiPriority w:val="99"/>
    <w:semiHidden/>
    <w:unhideWhenUsed/>
    <w:rsid w:val="00F6549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549E"/>
    <w:rPr>
      <w:rFonts w:ascii="Tahoma" w:eastAsia="Times New Roman"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F6549E"/>
    <w:rPr>
      <w:rFonts w:ascii="Verdana" w:hAnsi="Verdana" w:cs="Verdana"/>
      <w:b/>
      <w:bCs/>
    </w:rPr>
  </w:style>
  <w:style w:type="character" w:customStyle="1" w:styleId="OnderwerpvanopmerkingChar">
    <w:name w:val="Onderwerp van opmerking Char"/>
    <w:basedOn w:val="TekstopmerkingChar"/>
    <w:link w:val="Onderwerpvanopmerking"/>
    <w:uiPriority w:val="99"/>
    <w:semiHidden/>
    <w:rsid w:val="00F6549E"/>
    <w:rPr>
      <w:rFonts w:ascii="Verdana" w:eastAsia="Times New Roman" w:hAnsi="Verdana" w:cs="Verdana"/>
      <w:b/>
      <w:bCs/>
      <w:sz w:val="20"/>
      <w:szCs w:val="20"/>
      <w:lang w:eastAsia="nl-NL"/>
    </w:rPr>
  </w:style>
  <w:style w:type="character" w:styleId="Zwaar">
    <w:name w:val="Strong"/>
    <w:basedOn w:val="Standaardalinea-lettertype"/>
    <w:uiPriority w:val="22"/>
    <w:qFormat/>
    <w:rsid w:val="00913C02"/>
    <w:rPr>
      <w:b/>
      <w:bCs/>
    </w:rPr>
  </w:style>
  <w:style w:type="paragraph" w:customStyle="1" w:styleId="Default">
    <w:name w:val="Default"/>
    <w:rsid w:val="00CB61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7191">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 w:id="193948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vantamelen@publicsearch.nl" TargetMode="External"/><Relationship Id="rId4" Type="http://schemas.openxmlformats.org/officeDocument/2006/relationships/settings" Target="settings.xml"/><Relationship Id="rId9" Type="http://schemas.openxmlformats.org/officeDocument/2006/relationships/hyperlink" Target="mailto:ltenbrink@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51CDC-AC5B-4CDC-A9A9-2D914F7C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4296</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SEIN</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Jong Wolken</dc:creator>
  <cp:lastModifiedBy>Lea ten Brink - Connect Professionals</cp:lastModifiedBy>
  <cp:revision>2</cp:revision>
  <cp:lastPrinted>2018-06-25T07:47:00Z</cp:lastPrinted>
  <dcterms:created xsi:type="dcterms:W3CDTF">2018-06-25T07:50:00Z</dcterms:created>
  <dcterms:modified xsi:type="dcterms:W3CDTF">2018-06-25T07:50:00Z</dcterms:modified>
</cp:coreProperties>
</file>