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328" w:rsidRPr="00BE7DC7" w:rsidRDefault="0045265E" w:rsidP="00BA14F5">
      <w:pPr>
        <w:rPr>
          <w:rFonts w:ascii="Helvetica LT Light" w:hAnsi="Helvetica LT Light"/>
          <w:b/>
          <w:bCs/>
          <w:color w:val="3B3838" w:themeColor="background2" w:themeShade="40"/>
          <w:sz w:val="32"/>
          <w:szCs w:val="32"/>
        </w:rPr>
      </w:pPr>
      <w:r w:rsidRPr="00BE7DC7">
        <w:rPr>
          <w:rFonts w:ascii="Helvetica LT Light" w:hAnsi="Helvetica LT Light"/>
          <w:b/>
          <w:sz w:val="32"/>
          <w:szCs w:val="32"/>
        </w:rPr>
        <w:t>RIJ</w:t>
      </w:r>
      <w:r w:rsidR="00692EE8" w:rsidRPr="00BE7DC7">
        <w:rPr>
          <w:rFonts w:ascii="Helvetica LT Light" w:hAnsi="Helvetica LT Light"/>
          <w:b/>
          <w:sz w:val="32"/>
          <w:szCs w:val="32"/>
        </w:rPr>
        <w:t>NSTATE</w:t>
      </w:r>
    </w:p>
    <w:p w:rsidR="00BA14F5" w:rsidRPr="00BE7DC7" w:rsidRDefault="00E5231F" w:rsidP="00BA14F5">
      <w:pPr>
        <w:rPr>
          <w:rFonts w:ascii="Helvetica LT Light" w:hAnsi="Helvetica LT Light"/>
          <w:b/>
          <w:bCs/>
          <w:color w:val="3B3838" w:themeColor="background2" w:themeShade="40"/>
          <w:sz w:val="32"/>
          <w:szCs w:val="32"/>
        </w:rPr>
      </w:pPr>
      <w:r w:rsidRPr="00BE7DC7">
        <w:rPr>
          <w:rFonts w:ascii="Helvetica LT Light" w:hAnsi="Helvetica LT Light"/>
          <w:b/>
          <w:bCs/>
          <w:color w:val="3B3838" w:themeColor="background2" w:themeShade="40"/>
          <w:sz w:val="32"/>
          <w:szCs w:val="32"/>
        </w:rPr>
        <w:t>Project</w:t>
      </w:r>
      <w:r w:rsidR="00212C31" w:rsidRPr="00BE7DC7">
        <w:rPr>
          <w:rFonts w:ascii="Helvetica LT Light" w:hAnsi="Helvetica LT Light"/>
          <w:b/>
          <w:bCs/>
          <w:color w:val="3B3838" w:themeColor="background2" w:themeShade="40"/>
          <w:sz w:val="32"/>
          <w:szCs w:val="32"/>
        </w:rPr>
        <w:t xml:space="preserve"> Controller – FWG 6</w:t>
      </w:r>
      <w:r w:rsidR="00352FD4" w:rsidRPr="00BE7DC7">
        <w:rPr>
          <w:rFonts w:ascii="Helvetica LT Light" w:hAnsi="Helvetica LT Light"/>
          <w:b/>
          <w:bCs/>
          <w:color w:val="3B3838" w:themeColor="background2" w:themeShade="40"/>
          <w:sz w:val="32"/>
          <w:szCs w:val="32"/>
        </w:rPr>
        <w:t>0</w:t>
      </w:r>
      <w:r w:rsidR="00E43A2E" w:rsidRPr="00BE7DC7">
        <w:rPr>
          <w:rFonts w:ascii="Helvetica LT Light" w:hAnsi="Helvetica LT Light"/>
          <w:b/>
          <w:bCs/>
          <w:color w:val="3B3838" w:themeColor="background2" w:themeShade="40"/>
          <w:sz w:val="32"/>
          <w:szCs w:val="32"/>
        </w:rPr>
        <w:t>, max. €4.</w:t>
      </w:r>
      <w:r w:rsidR="000F61A6">
        <w:rPr>
          <w:rFonts w:ascii="Helvetica LT Light" w:hAnsi="Helvetica LT Light"/>
          <w:b/>
          <w:bCs/>
          <w:color w:val="3B3838" w:themeColor="background2" w:themeShade="40"/>
          <w:sz w:val="32"/>
          <w:szCs w:val="32"/>
        </w:rPr>
        <w:t>378</w:t>
      </w:r>
      <w:bookmarkStart w:id="0" w:name="_GoBack"/>
      <w:bookmarkEnd w:id="0"/>
    </w:p>
    <w:p w:rsidR="00B309F7" w:rsidRPr="00BE7DC7" w:rsidRDefault="00B309F7" w:rsidP="00BA14F5">
      <w:pPr>
        <w:rPr>
          <w:rFonts w:ascii="Helvetica LT Light" w:hAnsi="Helvetica LT Light" w:cs="Arial"/>
          <w:sz w:val="22"/>
          <w:szCs w:val="22"/>
        </w:rPr>
      </w:pPr>
    </w:p>
    <w:p w:rsidR="00BA14F5" w:rsidRPr="00BE7DC7" w:rsidRDefault="00985328" w:rsidP="00BA14F5">
      <w:pPr>
        <w:rPr>
          <w:rFonts w:ascii="Helvetica LT Light" w:hAnsi="Helvetica LT Light"/>
          <w:b/>
          <w:bCs/>
          <w:color w:val="3B3838" w:themeColor="background2" w:themeShade="40"/>
          <w:sz w:val="20"/>
          <w:szCs w:val="20"/>
        </w:rPr>
      </w:pPr>
      <w:r w:rsidRPr="00BE7DC7">
        <w:rPr>
          <w:rFonts w:ascii="Helvetica LT Light" w:hAnsi="Helvetica LT Light" w:cs="Arial"/>
          <w:b/>
          <w:sz w:val="22"/>
          <w:szCs w:val="22"/>
        </w:rPr>
        <w:t>(1 fte</w:t>
      </w:r>
      <w:r w:rsidR="00212C31" w:rsidRPr="00BE7DC7">
        <w:rPr>
          <w:rFonts w:ascii="Helvetica LT Light" w:hAnsi="Helvetica LT Light" w:cs="Arial"/>
          <w:b/>
          <w:sz w:val="22"/>
          <w:szCs w:val="22"/>
        </w:rPr>
        <w:t>- 36 uur p/w</w:t>
      </w:r>
      <w:r w:rsidRPr="00BE7DC7">
        <w:rPr>
          <w:rFonts w:ascii="Helvetica LT Light" w:hAnsi="Helvetica LT Light" w:cs="Arial"/>
          <w:b/>
          <w:sz w:val="22"/>
          <w:szCs w:val="22"/>
        </w:rPr>
        <w:t>)</w:t>
      </w:r>
    </w:p>
    <w:p w:rsidR="00085021" w:rsidRPr="00BE7DC7" w:rsidRDefault="00085021" w:rsidP="00085021">
      <w:pPr>
        <w:spacing w:before="375" w:line="240" w:lineRule="auto"/>
        <w:rPr>
          <w:rFonts w:ascii="Helvetica LT Light" w:hAnsi="Helvetica LT Light" w:cs="Arial"/>
          <w:color w:val="000000" w:themeColor="text1"/>
          <w:sz w:val="22"/>
          <w:szCs w:val="22"/>
          <w:shd w:val="clear" w:color="auto" w:fill="FFFFFF"/>
        </w:rPr>
      </w:pPr>
    </w:p>
    <w:p w:rsidR="00692EE8" w:rsidRPr="00624901" w:rsidRDefault="00692EE8" w:rsidP="00692EE8">
      <w:pPr>
        <w:spacing w:line="330" w:lineRule="atLeast"/>
        <w:textAlignment w:val="top"/>
        <w:outlineLvl w:val="1"/>
        <w:rPr>
          <w:rFonts w:ascii="Helvetica LT Light" w:hAnsi="Helvetica LT Light" w:cs="Tahoma"/>
          <w:sz w:val="22"/>
          <w:szCs w:val="22"/>
        </w:rPr>
      </w:pPr>
      <w:r w:rsidRPr="00624901">
        <w:rPr>
          <w:rFonts w:ascii="Helvetica LT Light" w:hAnsi="Helvetica LT Light" w:cs="Tahoma"/>
          <w:sz w:val="22"/>
          <w:szCs w:val="22"/>
        </w:rPr>
        <w:t>De afdeling planning &amp; control van Rijnstate is in verband m</w:t>
      </w:r>
      <w:r w:rsidR="00097AF3">
        <w:rPr>
          <w:rFonts w:ascii="Helvetica LT Light" w:hAnsi="Helvetica LT Light" w:cs="Tahoma"/>
          <w:sz w:val="22"/>
          <w:szCs w:val="22"/>
        </w:rPr>
        <w:t>et uitbreiding op zoek naar een Project</w:t>
      </w:r>
      <w:r w:rsidRPr="00624901">
        <w:rPr>
          <w:rFonts w:ascii="Helvetica LT Light" w:hAnsi="Helvetica LT Light" w:cs="Tahoma"/>
          <w:sz w:val="22"/>
          <w:szCs w:val="22"/>
        </w:rPr>
        <w:t xml:space="preserve"> Controller. Draag jij bij ons ziekenhuis financieel gezond te houden?</w:t>
      </w:r>
    </w:p>
    <w:p w:rsidR="005D0DC8" w:rsidRDefault="005D0DC8" w:rsidP="005D0DC8">
      <w:pPr>
        <w:widowControl w:val="0"/>
        <w:spacing w:line="240" w:lineRule="auto"/>
        <w:outlineLvl w:val="0"/>
        <w:rPr>
          <w:rFonts w:ascii="Helvetica LT Light" w:hAnsi="Helvetica LT Light" w:cs="Arial"/>
          <w:color w:val="000000" w:themeColor="text1"/>
          <w:sz w:val="22"/>
          <w:szCs w:val="22"/>
          <w:shd w:val="clear" w:color="auto" w:fill="FFFFFF"/>
        </w:rPr>
      </w:pPr>
    </w:p>
    <w:p w:rsidR="00031830" w:rsidRPr="00624901" w:rsidRDefault="00031830" w:rsidP="00031830">
      <w:pPr>
        <w:shd w:val="clear" w:color="auto" w:fill="FFFFFF"/>
        <w:spacing w:after="240" w:line="300" w:lineRule="atLeast"/>
        <w:textAlignment w:val="top"/>
        <w:rPr>
          <w:rFonts w:ascii="Helvetica LT Light" w:hAnsi="Helvetica LT Light" w:cs="Tahoma"/>
          <w:sz w:val="22"/>
          <w:szCs w:val="22"/>
        </w:rPr>
      </w:pPr>
      <w:r>
        <w:rPr>
          <w:rFonts w:ascii="Helvetica LT Light" w:hAnsi="Helvetica LT Light" w:cs="Tahoma"/>
          <w:b/>
          <w:bCs/>
          <w:sz w:val="22"/>
          <w:szCs w:val="22"/>
        </w:rPr>
        <w:t>Jouw baan</w:t>
      </w:r>
      <w:r w:rsidRPr="00624901">
        <w:rPr>
          <w:rFonts w:ascii="Helvetica LT Light" w:hAnsi="Helvetica LT Light" w:cs="Tahoma"/>
          <w:b/>
          <w:bCs/>
          <w:sz w:val="22"/>
          <w:szCs w:val="22"/>
        </w:rPr>
        <w:t>?</w:t>
      </w:r>
    </w:p>
    <w:p w:rsidR="00692EE8" w:rsidRDefault="00BE7DC7" w:rsidP="00692EE8">
      <w:pPr>
        <w:shd w:val="clear" w:color="auto" w:fill="FFFFFF"/>
        <w:spacing w:after="240" w:line="300" w:lineRule="atLeast"/>
        <w:textAlignment w:val="top"/>
        <w:rPr>
          <w:rFonts w:ascii="Helvetica LT Light" w:hAnsi="Helvetica LT Light" w:cs="Tahoma"/>
          <w:sz w:val="22"/>
          <w:szCs w:val="22"/>
        </w:rPr>
      </w:pPr>
      <w:r>
        <w:rPr>
          <w:rFonts w:ascii="Helvetica LT Light" w:hAnsi="Helvetica LT Light" w:cs="Tahoma"/>
          <w:sz w:val="22"/>
          <w:szCs w:val="22"/>
        </w:rPr>
        <w:t>Als p</w:t>
      </w:r>
      <w:r w:rsidR="00097AF3">
        <w:rPr>
          <w:rFonts w:ascii="Helvetica LT Light" w:hAnsi="Helvetica LT Light" w:cs="Tahoma"/>
          <w:sz w:val="22"/>
          <w:szCs w:val="22"/>
        </w:rPr>
        <w:t>roject</w:t>
      </w:r>
      <w:r w:rsidR="00692EE8" w:rsidRPr="00624901">
        <w:rPr>
          <w:rFonts w:ascii="Helvetica LT Light" w:hAnsi="Helvetica LT Light" w:cs="Tahoma"/>
          <w:sz w:val="22"/>
          <w:szCs w:val="22"/>
        </w:rPr>
        <w:t xml:space="preserve"> </w:t>
      </w:r>
      <w:r>
        <w:rPr>
          <w:rFonts w:ascii="Helvetica LT Light" w:hAnsi="Helvetica LT Light" w:cs="Tahoma"/>
          <w:sz w:val="22"/>
          <w:szCs w:val="22"/>
        </w:rPr>
        <w:t>c</w:t>
      </w:r>
      <w:r w:rsidR="00692EE8" w:rsidRPr="00624901">
        <w:rPr>
          <w:rFonts w:ascii="Helvetica LT Light" w:hAnsi="Helvetica LT Light" w:cs="Tahoma"/>
          <w:sz w:val="22"/>
          <w:szCs w:val="22"/>
        </w:rPr>
        <w:t xml:space="preserve">ontroller </w:t>
      </w:r>
      <w:r w:rsidR="00097AF3">
        <w:rPr>
          <w:rFonts w:ascii="Helvetica LT Light" w:hAnsi="Helvetica LT Light" w:cs="Tahoma"/>
          <w:sz w:val="22"/>
          <w:szCs w:val="22"/>
        </w:rPr>
        <w:t xml:space="preserve">voer jij </w:t>
      </w:r>
      <w:r w:rsidR="00692EE8" w:rsidRPr="00624901">
        <w:rPr>
          <w:rFonts w:ascii="Helvetica LT Light" w:hAnsi="Helvetica LT Light" w:cs="Tahoma"/>
          <w:sz w:val="22"/>
          <w:szCs w:val="22"/>
        </w:rPr>
        <w:t xml:space="preserve">de </w:t>
      </w:r>
      <w:proofErr w:type="spellStart"/>
      <w:r w:rsidR="00692EE8" w:rsidRPr="00624901">
        <w:rPr>
          <w:rFonts w:ascii="Helvetica LT Light" w:hAnsi="Helvetica LT Light" w:cs="Tahoma"/>
          <w:sz w:val="22"/>
          <w:szCs w:val="22"/>
        </w:rPr>
        <w:t>projectcont</w:t>
      </w:r>
      <w:r w:rsidR="00097AF3">
        <w:rPr>
          <w:rFonts w:ascii="Helvetica LT Light" w:hAnsi="Helvetica LT Light" w:cs="Tahoma"/>
          <w:sz w:val="22"/>
          <w:szCs w:val="22"/>
        </w:rPr>
        <w:t>rol</w:t>
      </w:r>
      <w:proofErr w:type="spellEnd"/>
      <w:r w:rsidR="00097AF3">
        <w:rPr>
          <w:rFonts w:ascii="Helvetica LT Light" w:hAnsi="Helvetica LT Light" w:cs="Tahoma"/>
          <w:sz w:val="22"/>
          <w:szCs w:val="22"/>
        </w:rPr>
        <w:t xml:space="preserve"> uit van de bedrijfsbrede projecten</w:t>
      </w:r>
      <w:r w:rsidR="00692EE8" w:rsidRPr="00624901">
        <w:rPr>
          <w:rFonts w:ascii="Helvetica LT Light" w:hAnsi="Helvetica LT Light" w:cs="Tahoma"/>
          <w:sz w:val="22"/>
          <w:szCs w:val="22"/>
        </w:rPr>
        <w:t xml:space="preserve"> </w:t>
      </w:r>
      <w:r w:rsidR="00097AF3">
        <w:rPr>
          <w:rFonts w:ascii="Helvetica LT Light" w:hAnsi="Helvetica LT Light" w:cs="Tahoma"/>
          <w:sz w:val="22"/>
          <w:szCs w:val="22"/>
        </w:rPr>
        <w:t>binnen Rijnstate en ben jij directe business</w:t>
      </w:r>
      <w:r w:rsidR="00EF0B96">
        <w:rPr>
          <w:rFonts w:ascii="Helvetica LT Light" w:hAnsi="Helvetica LT Light" w:cs="Tahoma"/>
          <w:sz w:val="22"/>
          <w:szCs w:val="22"/>
        </w:rPr>
        <w:t xml:space="preserve"> partner van de programmamanager en projectleiders die deze projecten aansturen. Tevens stel je </w:t>
      </w:r>
      <w:proofErr w:type="spellStart"/>
      <w:r w:rsidR="00EF0B96">
        <w:rPr>
          <w:rFonts w:ascii="Helvetica LT Light" w:hAnsi="Helvetica LT Light" w:cs="Tahoma"/>
          <w:sz w:val="22"/>
          <w:szCs w:val="22"/>
        </w:rPr>
        <w:t>meerjarenprognoses</w:t>
      </w:r>
      <w:proofErr w:type="spellEnd"/>
      <w:r w:rsidR="00EF0B96">
        <w:rPr>
          <w:rFonts w:ascii="Helvetica LT Light" w:hAnsi="Helvetica LT Light" w:cs="Tahoma"/>
          <w:sz w:val="22"/>
          <w:szCs w:val="22"/>
        </w:rPr>
        <w:t xml:space="preserve"> en investeringsbegrotingen op en rapporteer jij over de voortgang van alle projecten, inclusief de projecten op decentraal niveau die door de business controllers worden ondersteund.  Hiertoe draag jij zorg voor de inrichting en bewaking van de Administratieve Organisatie/Interne Beheersing op het gebied van projectmanagement. </w:t>
      </w:r>
      <w:r w:rsidR="00692EE8" w:rsidRPr="00624901">
        <w:rPr>
          <w:rFonts w:ascii="Helvetica LT Light" w:hAnsi="Helvetica LT Light" w:cs="Tahoma"/>
          <w:sz w:val="22"/>
          <w:szCs w:val="22"/>
        </w:rPr>
        <w:t>Doel van de functie is het in control hou</w:t>
      </w:r>
      <w:r w:rsidR="00EF0B96">
        <w:rPr>
          <w:rFonts w:ascii="Helvetica LT Light" w:hAnsi="Helvetica LT Light" w:cs="Tahoma"/>
          <w:sz w:val="22"/>
          <w:szCs w:val="22"/>
        </w:rPr>
        <w:t>den van alle projecten</w:t>
      </w:r>
      <w:r w:rsidR="00692EE8" w:rsidRPr="00624901">
        <w:rPr>
          <w:rFonts w:ascii="Helvetica LT Light" w:hAnsi="Helvetica LT Light" w:cs="Tahoma"/>
          <w:sz w:val="22"/>
          <w:szCs w:val="22"/>
        </w:rPr>
        <w:t xml:space="preserve"> en daarmee een actieve bijdrage leveren aan een financieel gezonde bedrijfsvoering van het ziekenhuis.</w:t>
      </w:r>
    </w:p>
    <w:p w:rsidR="002060B3" w:rsidRPr="00624901" w:rsidRDefault="002060B3" w:rsidP="00692EE8">
      <w:pPr>
        <w:shd w:val="clear" w:color="auto" w:fill="FFFFFF"/>
        <w:spacing w:after="240" w:line="300" w:lineRule="atLeast"/>
        <w:textAlignment w:val="top"/>
        <w:rPr>
          <w:rFonts w:ascii="Helvetica LT Light" w:hAnsi="Helvetica LT Light" w:cs="Tahoma"/>
          <w:sz w:val="22"/>
          <w:szCs w:val="22"/>
        </w:rPr>
      </w:pPr>
      <w:r>
        <w:rPr>
          <w:rFonts w:ascii="Helvetica LT Light" w:hAnsi="Helvetica LT Light" w:cs="Tahoma"/>
          <w:sz w:val="22"/>
          <w:szCs w:val="22"/>
        </w:rPr>
        <w:t xml:space="preserve">De functie is </w:t>
      </w:r>
      <w:r w:rsidR="00BE7DC7">
        <w:rPr>
          <w:rFonts w:ascii="Helvetica LT Light" w:hAnsi="Helvetica LT Light" w:cs="Tahoma"/>
          <w:sz w:val="22"/>
          <w:szCs w:val="22"/>
        </w:rPr>
        <w:t>hiërarchisch ondergebracht bij p</w:t>
      </w:r>
      <w:r>
        <w:rPr>
          <w:rFonts w:ascii="Helvetica LT Light" w:hAnsi="Helvetica LT Light" w:cs="Tahoma"/>
          <w:sz w:val="22"/>
          <w:szCs w:val="22"/>
        </w:rPr>
        <w:t xml:space="preserve">lanning &amp; </w:t>
      </w:r>
      <w:r w:rsidR="00BE7DC7">
        <w:rPr>
          <w:rFonts w:ascii="Helvetica LT Light" w:hAnsi="Helvetica LT Light" w:cs="Tahoma"/>
          <w:sz w:val="22"/>
          <w:szCs w:val="22"/>
        </w:rPr>
        <w:t>c</w:t>
      </w:r>
      <w:r>
        <w:rPr>
          <w:rFonts w:ascii="Helvetica LT Light" w:hAnsi="Helvetica LT Light" w:cs="Tahoma"/>
          <w:sz w:val="22"/>
          <w:szCs w:val="22"/>
        </w:rPr>
        <w:t>ontrol en je rapporteert direct aan de financieel directeur.</w:t>
      </w:r>
    </w:p>
    <w:p w:rsidR="00692EE8" w:rsidRPr="00624901" w:rsidRDefault="00692EE8" w:rsidP="00692EE8">
      <w:pPr>
        <w:shd w:val="clear" w:color="auto" w:fill="FFFFFF"/>
        <w:spacing w:after="240" w:line="300" w:lineRule="atLeast"/>
        <w:textAlignment w:val="top"/>
        <w:rPr>
          <w:rFonts w:ascii="Helvetica LT Light" w:hAnsi="Helvetica LT Light" w:cs="Tahoma"/>
          <w:sz w:val="22"/>
          <w:szCs w:val="22"/>
        </w:rPr>
      </w:pPr>
      <w:r w:rsidRPr="00624901">
        <w:rPr>
          <w:rFonts w:ascii="Helvetica LT Light" w:hAnsi="Helvetica LT Light" w:cs="Tahoma"/>
          <w:b/>
          <w:bCs/>
          <w:sz w:val="22"/>
          <w:szCs w:val="22"/>
        </w:rPr>
        <w:t xml:space="preserve">Wie </w:t>
      </w:r>
      <w:r w:rsidR="0058449B">
        <w:rPr>
          <w:rFonts w:ascii="Helvetica LT Light" w:hAnsi="Helvetica LT Light" w:cs="Tahoma"/>
          <w:b/>
          <w:bCs/>
          <w:sz w:val="22"/>
          <w:szCs w:val="22"/>
        </w:rPr>
        <w:t>ben jij</w:t>
      </w:r>
      <w:r w:rsidRPr="00624901">
        <w:rPr>
          <w:rFonts w:ascii="Helvetica LT Light" w:hAnsi="Helvetica LT Light" w:cs="Tahoma"/>
          <w:b/>
          <w:bCs/>
          <w:sz w:val="22"/>
          <w:szCs w:val="22"/>
        </w:rPr>
        <w:t>?</w:t>
      </w:r>
    </w:p>
    <w:p w:rsidR="00692EE8" w:rsidRPr="00624901" w:rsidRDefault="00692EE8" w:rsidP="00692EE8">
      <w:pPr>
        <w:numPr>
          <w:ilvl w:val="0"/>
          <w:numId w:val="14"/>
        </w:numPr>
        <w:shd w:val="clear" w:color="auto" w:fill="FFFFFF"/>
        <w:spacing w:before="100" w:beforeAutospacing="1" w:after="100" w:afterAutospacing="1" w:line="300" w:lineRule="atLeast"/>
        <w:ind w:left="0"/>
        <w:textAlignment w:val="top"/>
        <w:rPr>
          <w:rFonts w:ascii="Helvetica LT Light" w:hAnsi="Helvetica LT Light" w:cs="Tahoma"/>
          <w:sz w:val="22"/>
          <w:szCs w:val="22"/>
        </w:rPr>
      </w:pPr>
      <w:r w:rsidRPr="00624901">
        <w:rPr>
          <w:rFonts w:ascii="Helvetica LT Light" w:hAnsi="Helvetica LT Light" w:cs="Tahoma"/>
          <w:sz w:val="22"/>
          <w:szCs w:val="22"/>
        </w:rPr>
        <w:t>Je hebt een afgeronde academische opleiding bedrijfseconomie / bedrijfskunde. Of je hebt het diploma HBO bedrijfseconomie bezit over aantoonbare WO werk- en denkniveau.</w:t>
      </w:r>
    </w:p>
    <w:p w:rsidR="00D7755B" w:rsidRDefault="00D7755B" w:rsidP="00692EE8">
      <w:pPr>
        <w:numPr>
          <w:ilvl w:val="0"/>
          <w:numId w:val="14"/>
        </w:numPr>
        <w:shd w:val="clear" w:color="auto" w:fill="FFFFFF"/>
        <w:spacing w:before="100" w:beforeAutospacing="1" w:after="100" w:afterAutospacing="1" w:line="300" w:lineRule="atLeast"/>
        <w:ind w:left="0"/>
        <w:textAlignment w:val="top"/>
        <w:rPr>
          <w:rFonts w:ascii="Helvetica LT Light" w:hAnsi="Helvetica LT Light" w:cs="Tahoma"/>
          <w:sz w:val="22"/>
          <w:szCs w:val="22"/>
        </w:rPr>
      </w:pPr>
      <w:r>
        <w:rPr>
          <w:rFonts w:ascii="Helvetica LT Light" w:hAnsi="Helvetica LT Light" w:cs="Tahoma"/>
          <w:sz w:val="22"/>
          <w:szCs w:val="22"/>
        </w:rPr>
        <w:t>Je beschikt over</w:t>
      </w:r>
      <w:r w:rsidR="0011335E">
        <w:rPr>
          <w:rFonts w:ascii="Helvetica LT Light" w:hAnsi="Helvetica LT Light" w:cs="Tahoma"/>
          <w:sz w:val="22"/>
          <w:szCs w:val="22"/>
        </w:rPr>
        <w:t xml:space="preserve"> relevante werkervaring.</w:t>
      </w:r>
    </w:p>
    <w:p w:rsidR="00D7755B" w:rsidRDefault="00692EE8" w:rsidP="00692EE8">
      <w:pPr>
        <w:numPr>
          <w:ilvl w:val="0"/>
          <w:numId w:val="14"/>
        </w:numPr>
        <w:shd w:val="clear" w:color="auto" w:fill="FFFFFF"/>
        <w:spacing w:before="100" w:beforeAutospacing="1" w:after="100" w:afterAutospacing="1" w:line="300" w:lineRule="atLeast"/>
        <w:ind w:left="0"/>
        <w:textAlignment w:val="top"/>
        <w:rPr>
          <w:rFonts w:ascii="Helvetica LT Light" w:hAnsi="Helvetica LT Light" w:cs="Tahoma"/>
          <w:sz w:val="22"/>
          <w:szCs w:val="22"/>
        </w:rPr>
      </w:pPr>
      <w:r w:rsidRPr="00D7755B">
        <w:rPr>
          <w:rFonts w:ascii="Helvetica LT Light" w:hAnsi="Helvetica LT Light" w:cs="Tahoma"/>
          <w:sz w:val="22"/>
          <w:szCs w:val="22"/>
        </w:rPr>
        <w:t xml:space="preserve">Jij </w:t>
      </w:r>
      <w:r w:rsidR="00D7755B">
        <w:rPr>
          <w:rFonts w:ascii="Helvetica LT Light" w:hAnsi="Helvetica LT Light" w:cs="Tahoma"/>
          <w:sz w:val="22"/>
          <w:szCs w:val="22"/>
        </w:rPr>
        <w:t xml:space="preserve">hebt affiniteit met </w:t>
      </w:r>
      <w:proofErr w:type="spellStart"/>
      <w:r w:rsidR="00D7755B">
        <w:rPr>
          <w:rFonts w:ascii="Helvetica LT Light" w:hAnsi="Helvetica LT Light" w:cs="Tahoma"/>
          <w:sz w:val="22"/>
          <w:szCs w:val="22"/>
        </w:rPr>
        <w:t>projectcontrol</w:t>
      </w:r>
      <w:proofErr w:type="spellEnd"/>
      <w:r w:rsidR="00D7755B">
        <w:rPr>
          <w:rFonts w:ascii="Helvetica LT Light" w:hAnsi="Helvetica LT Light" w:cs="Tahoma"/>
          <w:sz w:val="22"/>
          <w:szCs w:val="22"/>
        </w:rPr>
        <w:t>.</w:t>
      </w:r>
    </w:p>
    <w:p w:rsidR="00692EE8" w:rsidRPr="00D7755B" w:rsidRDefault="00D7755B" w:rsidP="00692EE8">
      <w:pPr>
        <w:numPr>
          <w:ilvl w:val="0"/>
          <w:numId w:val="14"/>
        </w:numPr>
        <w:shd w:val="clear" w:color="auto" w:fill="FFFFFF"/>
        <w:spacing w:before="100" w:beforeAutospacing="1" w:after="100" w:afterAutospacing="1" w:line="300" w:lineRule="atLeast"/>
        <w:ind w:left="0"/>
        <w:textAlignment w:val="top"/>
        <w:rPr>
          <w:rFonts w:ascii="Helvetica LT Light" w:hAnsi="Helvetica LT Light" w:cs="Tahoma"/>
          <w:sz w:val="22"/>
          <w:szCs w:val="22"/>
        </w:rPr>
      </w:pPr>
      <w:r>
        <w:rPr>
          <w:rFonts w:ascii="Helvetica LT Light" w:hAnsi="Helvetica LT Light" w:cs="Tahoma"/>
          <w:sz w:val="22"/>
          <w:szCs w:val="22"/>
        </w:rPr>
        <w:t xml:space="preserve">Je bent communicatief vaardig: Je spreekt de taal van de projectleiders en weet </w:t>
      </w:r>
      <w:r w:rsidR="00692EE8" w:rsidRPr="00D7755B">
        <w:rPr>
          <w:rFonts w:ascii="Helvetica LT Light" w:hAnsi="Helvetica LT Light" w:cs="Tahoma"/>
          <w:sz w:val="22"/>
          <w:szCs w:val="22"/>
        </w:rPr>
        <w:t>beleidsvoorstellen en adviezen op overtuigende wijze</w:t>
      </w:r>
      <w:r>
        <w:rPr>
          <w:rFonts w:ascii="Helvetica LT Light" w:hAnsi="Helvetica LT Light" w:cs="Tahoma"/>
          <w:sz w:val="22"/>
          <w:szCs w:val="22"/>
        </w:rPr>
        <w:t xml:space="preserve"> over te brengen</w:t>
      </w:r>
      <w:r w:rsidR="0011335E">
        <w:rPr>
          <w:rFonts w:ascii="Helvetica LT Light" w:hAnsi="Helvetica LT Light" w:cs="Tahoma"/>
          <w:sz w:val="22"/>
          <w:szCs w:val="22"/>
        </w:rPr>
        <w:t>.</w:t>
      </w:r>
    </w:p>
    <w:p w:rsidR="00692EE8" w:rsidRDefault="00692EE8" w:rsidP="00692EE8">
      <w:pPr>
        <w:numPr>
          <w:ilvl w:val="0"/>
          <w:numId w:val="14"/>
        </w:numPr>
        <w:shd w:val="clear" w:color="auto" w:fill="FFFFFF"/>
        <w:spacing w:before="100" w:beforeAutospacing="1" w:after="100" w:afterAutospacing="1" w:line="300" w:lineRule="atLeast"/>
        <w:ind w:left="0"/>
        <w:textAlignment w:val="top"/>
        <w:rPr>
          <w:rFonts w:ascii="Helvetica LT Light" w:hAnsi="Helvetica LT Light" w:cs="Tahoma"/>
          <w:sz w:val="22"/>
          <w:szCs w:val="22"/>
        </w:rPr>
      </w:pPr>
      <w:r w:rsidRPr="00624901">
        <w:rPr>
          <w:rFonts w:ascii="Helvetica LT Light" w:hAnsi="Helvetica LT Light" w:cs="Tahoma"/>
          <w:sz w:val="22"/>
          <w:szCs w:val="22"/>
        </w:rPr>
        <w:t>Innoverend vermogen, bouwen, ontwikkelen en eigen inbreng zijn begrippen die op jou vanzelfsprekend van toepassing zijn.</w:t>
      </w:r>
    </w:p>
    <w:p w:rsidR="00D7755B" w:rsidRDefault="00D7755B" w:rsidP="00692EE8">
      <w:pPr>
        <w:numPr>
          <w:ilvl w:val="0"/>
          <w:numId w:val="14"/>
        </w:numPr>
        <w:shd w:val="clear" w:color="auto" w:fill="FFFFFF"/>
        <w:spacing w:before="100" w:beforeAutospacing="1" w:after="100" w:afterAutospacing="1" w:line="300" w:lineRule="atLeast"/>
        <w:ind w:left="0"/>
        <w:textAlignment w:val="top"/>
        <w:rPr>
          <w:rFonts w:ascii="Helvetica LT Light" w:hAnsi="Helvetica LT Light" w:cs="Tahoma"/>
          <w:sz w:val="22"/>
          <w:szCs w:val="22"/>
        </w:rPr>
      </w:pPr>
      <w:r>
        <w:rPr>
          <w:rFonts w:ascii="Helvetica LT Light" w:hAnsi="Helvetica LT Light" w:cs="Tahoma"/>
          <w:sz w:val="22"/>
          <w:szCs w:val="22"/>
        </w:rPr>
        <w:t>Je hebt kennis van ICT-toepassingen op het gebied van financiële</w:t>
      </w:r>
      <w:r w:rsidR="0011335E">
        <w:rPr>
          <w:rFonts w:ascii="Helvetica LT Light" w:hAnsi="Helvetica LT Light" w:cs="Tahoma"/>
          <w:sz w:val="22"/>
          <w:szCs w:val="22"/>
        </w:rPr>
        <w:t xml:space="preserve"> beheersing van projecten of</w:t>
      </w:r>
      <w:r>
        <w:rPr>
          <w:rFonts w:ascii="Helvetica LT Light" w:hAnsi="Helvetica LT Light" w:cs="Tahoma"/>
          <w:sz w:val="22"/>
          <w:szCs w:val="22"/>
        </w:rPr>
        <w:t xml:space="preserve"> je bent in staat om deze kennis snel op te bouwen.</w:t>
      </w:r>
    </w:p>
    <w:p w:rsidR="00D7755B" w:rsidRDefault="00D7755B" w:rsidP="00D7755B">
      <w:pPr>
        <w:shd w:val="clear" w:color="auto" w:fill="FFFFFF"/>
        <w:spacing w:before="100" w:beforeAutospacing="1" w:after="100" w:afterAutospacing="1" w:line="300" w:lineRule="atLeast"/>
        <w:ind w:left="360"/>
        <w:textAlignment w:val="top"/>
        <w:rPr>
          <w:rFonts w:ascii="Helvetica LT Light" w:hAnsi="Helvetica LT Light" w:cs="Tahoma"/>
          <w:sz w:val="22"/>
          <w:szCs w:val="22"/>
        </w:rPr>
      </w:pPr>
      <w:r>
        <w:rPr>
          <w:rFonts w:ascii="Helvetica LT Light" w:hAnsi="Helvetica LT Light" w:cs="Tahoma"/>
          <w:sz w:val="22"/>
          <w:szCs w:val="22"/>
        </w:rPr>
        <w:t xml:space="preserve"> </w:t>
      </w:r>
    </w:p>
    <w:p w:rsidR="002060B3" w:rsidRPr="00624901" w:rsidRDefault="002060B3" w:rsidP="00D7755B">
      <w:pPr>
        <w:shd w:val="clear" w:color="auto" w:fill="FFFFFF"/>
        <w:spacing w:before="100" w:beforeAutospacing="1" w:after="100" w:afterAutospacing="1" w:line="300" w:lineRule="atLeast"/>
        <w:ind w:left="360"/>
        <w:textAlignment w:val="top"/>
        <w:rPr>
          <w:rFonts w:ascii="Helvetica LT Light" w:hAnsi="Helvetica LT Light" w:cs="Tahoma"/>
          <w:sz w:val="22"/>
          <w:szCs w:val="22"/>
        </w:rPr>
      </w:pPr>
    </w:p>
    <w:p w:rsidR="00031830" w:rsidRDefault="00031830" w:rsidP="00692EE8">
      <w:pPr>
        <w:shd w:val="clear" w:color="auto" w:fill="FFFFFF"/>
        <w:spacing w:after="240" w:line="300" w:lineRule="atLeast"/>
        <w:textAlignment w:val="top"/>
        <w:rPr>
          <w:rFonts w:ascii="Helvetica LT Light" w:hAnsi="Helvetica LT Light" w:cs="Tahoma"/>
          <w:b/>
          <w:bCs/>
          <w:sz w:val="22"/>
          <w:szCs w:val="22"/>
        </w:rPr>
      </w:pPr>
      <w:r w:rsidRPr="00624901">
        <w:rPr>
          <w:rFonts w:ascii="Helvetica LT Light" w:hAnsi="Helvetica LT Light" w:cs="Tahoma"/>
          <w:b/>
          <w:bCs/>
          <w:sz w:val="22"/>
          <w:szCs w:val="22"/>
        </w:rPr>
        <w:lastRenderedPageBreak/>
        <w:t xml:space="preserve">Wie </w:t>
      </w:r>
      <w:r w:rsidR="0058449B">
        <w:rPr>
          <w:rFonts w:ascii="Helvetica LT Light" w:hAnsi="Helvetica LT Light" w:cs="Tahoma"/>
          <w:b/>
          <w:bCs/>
          <w:sz w:val="22"/>
          <w:szCs w:val="22"/>
        </w:rPr>
        <w:t>zijn</w:t>
      </w:r>
      <w:r>
        <w:rPr>
          <w:rFonts w:ascii="Helvetica LT Light" w:hAnsi="Helvetica LT Light" w:cs="Tahoma"/>
          <w:b/>
          <w:bCs/>
          <w:sz w:val="22"/>
          <w:szCs w:val="22"/>
        </w:rPr>
        <w:t xml:space="preserve"> </w:t>
      </w:r>
      <w:r w:rsidR="0058449B">
        <w:rPr>
          <w:rFonts w:ascii="Helvetica LT Light" w:hAnsi="Helvetica LT Light" w:cs="Tahoma"/>
          <w:b/>
          <w:bCs/>
          <w:sz w:val="22"/>
          <w:szCs w:val="22"/>
        </w:rPr>
        <w:t>w</w:t>
      </w:r>
      <w:r>
        <w:rPr>
          <w:rFonts w:ascii="Helvetica LT Light" w:hAnsi="Helvetica LT Light" w:cs="Tahoma"/>
          <w:b/>
          <w:bCs/>
          <w:sz w:val="22"/>
          <w:szCs w:val="22"/>
        </w:rPr>
        <w:t>ij?</w:t>
      </w:r>
    </w:p>
    <w:p w:rsidR="00692EE8" w:rsidRPr="00624901" w:rsidRDefault="00692EE8" w:rsidP="00692EE8">
      <w:pPr>
        <w:shd w:val="clear" w:color="auto" w:fill="FFFFFF"/>
        <w:spacing w:after="240" w:line="300" w:lineRule="atLeast"/>
        <w:textAlignment w:val="top"/>
        <w:rPr>
          <w:rFonts w:ascii="Helvetica LT Light" w:hAnsi="Helvetica LT Light" w:cs="Tahoma"/>
          <w:sz w:val="22"/>
          <w:szCs w:val="22"/>
        </w:rPr>
      </w:pPr>
      <w:r w:rsidRPr="00624901">
        <w:rPr>
          <w:rFonts w:ascii="Helvetica LT Light" w:hAnsi="Helvetica LT Light" w:cs="Tahoma"/>
          <w:sz w:val="22"/>
          <w:szCs w:val="22"/>
        </w:rPr>
        <w:t xml:space="preserve">De missie van </w:t>
      </w:r>
      <w:r w:rsidR="00BE7DC7">
        <w:rPr>
          <w:rFonts w:ascii="Helvetica LT Light" w:hAnsi="Helvetica LT Light" w:cs="Tahoma"/>
          <w:sz w:val="22"/>
          <w:szCs w:val="22"/>
        </w:rPr>
        <w:t>planning &amp; c</w:t>
      </w:r>
      <w:r w:rsidRPr="00624901">
        <w:rPr>
          <w:rFonts w:ascii="Helvetica LT Light" w:hAnsi="Helvetica LT Light" w:cs="Tahoma"/>
          <w:sz w:val="22"/>
          <w:szCs w:val="22"/>
        </w:rPr>
        <w:t>ontrol is: Rijnstate in control houden waardoor wij bijdragen aan de financiële continuïteit van de organisatie. Dit doen wij door:</w:t>
      </w:r>
    </w:p>
    <w:p w:rsidR="00692EE8" w:rsidRPr="00624901" w:rsidRDefault="00D962D4" w:rsidP="00692EE8">
      <w:pPr>
        <w:numPr>
          <w:ilvl w:val="0"/>
          <w:numId w:val="15"/>
        </w:numPr>
        <w:shd w:val="clear" w:color="auto" w:fill="FFFFFF"/>
        <w:spacing w:before="100" w:beforeAutospacing="1" w:after="100" w:afterAutospacing="1" w:line="300" w:lineRule="atLeast"/>
        <w:ind w:left="0"/>
        <w:textAlignment w:val="top"/>
        <w:rPr>
          <w:rFonts w:ascii="Helvetica LT Light" w:hAnsi="Helvetica LT Light" w:cs="Tahoma"/>
          <w:sz w:val="22"/>
          <w:szCs w:val="22"/>
        </w:rPr>
      </w:pPr>
      <w:r>
        <w:rPr>
          <w:rFonts w:ascii="Helvetica LT Light" w:hAnsi="Helvetica LT Light" w:cs="Tahoma"/>
          <w:sz w:val="22"/>
          <w:szCs w:val="22"/>
        </w:rPr>
        <w:t>T</w:t>
      </w:r>
      <w:r w:rsidR="00692EE8" w:rsidRPr="00624901">
        <w:rPr>
          <w:rFonts w:ascii="Helvetica LT Light" w:hAnsi="Helvetica LT Light" w:cs="Tahoma"/>
          <w:sz w:val="22"/>
          <w:szCs w:val="22"/>
        </w:rPr>
        <w:t>oetsen van plannen.</w:t>
      </w:r>
    </w:p>
    <w:p w:rsidR="00692EE8" w:rsidRPr="00624901" w:rsidRDefault="00D962D4" w:rsidP="00692EE8">
      <w:pPr>
        <w:numPr>
          <w:ilvl w:val="0"/>
          <w:numId w:val="15"/>
        </w:numPr>
        <w:shd w:val="clear" w:color="auto" w:fill="FFFFFF"/>
        <w:spacing w:before="100" w:beforeAutospacing="1" w:after="100" w:afterAutospacing="1" w:line="300" w:lineRule="atLeast"/>
        <w:ind w:left="0"/>
        <w:textAlignment w:val="top"/>
        <w:rPr>
          <w:rFonts w:ascii="Helvetica LT Light" w:hAnsi="Helvetica LT Light" w:cs="Tahoma"/>
          <w:sz w:val="22"/>
          <w:szCs w:val="22"/>
        </w:rPr>
      </w:pPr>
      <w:r>
        <w:rPr>
          <w:rFonts w:ascii="Helvetica LT Light" w:hAnsi="Helvetica LT Light" w:cs="Tahoma"/>
          <w:sz w:val="22"/>
          <w:szCs w:val="22"/>
        </w:rPr>
        <w:t>S</w:t>
      </w:r>
      <w:r w:rsidR="00692EE8" w:rsidRPr="00624901">
        <w:rPr>
          <w:rFonts w:ascii="Helvetica LT Light" w:hAnsi="Helvetica LT Light" w:cs="Tahoma"/>
          <w:sz w:val="22"/>
          <w:szCs w:val="22"/>
        </w:rPr>
        <w:t>ignaleren van financiële risico’s.</w:t>
      </w:r>
    </w:p>
    <w:p w:rsidR="00692EE8" w:rsidRPr="00624901" w:rsidRDefault="00D962D4" w:rsidP="00692EE8">
      <w:pPr>
        <w:numPr>
          <w:ilvl w:val="0"/>
          <w:numId w:val="15"/>
        </w:numPr>
        <w:shd w:val="clear" w:color="auto" w:fill="FFFFFF"/>
        <w:spacing w:before="100" w:beforeAutospacing="1" w:after="100" w:afterAutospacing="1" w:line="300" w:lineRule="atLeast"/>
        <w:ind w:left="0"/>
        <w:textAlignment w:val="top"/>
        <w:rPr>
          <w:rFonts w:ascii="Helvetica LT Light" w:hAnsi="Helvetica LT Light" w:cs="Tahoma"/>
          <w:sz w:val="22"/>
          <w:szCs w:val="22"/>
        </w:rPr>
      </w:pPr>
      <w:r>
        <w:rPr>
          <w:rFonts w:ascii="Helvetica LT Light" w:hAnsi="Helvetica LT Light" w:cs="Tahoma"/>
          <w:sz w:val="22"/>
          <w:szCs w:val="22"/>
        </w:rPr>
        <w:t>U</w:t>
      </w:r>
      <w:r w:rsidR="00692EE8" w:rsidRPr="00624901">
        <w:rPr>
          <w:rFonts w:ascii="Helvetica LT Light" w:hAnsi="Helvetica LT Light" w:cs="Tahoma"/>
          <w:sz w:val="22"/>
          <w:szCs w:val="22"/>
        </w:rPr>
        <w:t>itbrengen van financiële en niet-financiële analyses en advies.</w:t>
      </w:r>
    </w:p>
    <w:p w:rsidR="00692EE8" w:rsidRPr="00624901" w:rsidRDefault="00692EE8" w:rsidP="00692EE8">
      <w:pPr>
        <w:numPr>
          <w:ilvl w:val="0"/>
          <w:numId w:val="15"/>
        </w:numPr>
        <w:shd w:val="clear" w:color="auto" w:fill="FFFFFF"/>
        <w:spacing w:before="100" w:beforeAutospacing="1" w:after="100" w:afterAutospacing="1" w:line="300" w:lineRule="atLeast"/>
        <w:ind w:left="0"/>
        <w:textAlignment w:val="top"/>
        <w:rPr>
          <w:rFonts w:ascii="Helvetica LT Light" w:hAnsi="Helvetica LT Light" w:cs="Tahoma"/>
          <w:sz w:val="22"/>
          <w:szCs w:val="22"/>
        </w:rPr>
      </w:pPr>
      <w:r w:rsidRPr="00624901">
        <w:rPr>
          <w:rFonts w:ascii="Helvetica LT Light" w:hAnsi="Helvetica LT Light" w:cs="Tahoma"/>
          <w:sz w:val="22"/>
          <w:szCs w:val="22"/>
        </w:rPr>
        <w:t xml:space="preserve">Planning &amp; Control bestaat uit twee teams: </w:t>
      </w:r>
      <w:proofErr w:type="spellStart"/>
      <w:r w:rsidR="00BE7DC7">
        <w:rPr>
          <w:rFonts w:ascii="Helvetica LT Light" w:hAnsi="Helvetica LT Light" w:cs="Tahoma"/>
          <w:sz w:val="22"/>
          <w:szCs w:val="22"/>
        </w:rPr>
        <w:t>c</w:t>
      </w:r>
      <w:r w:rsidRPr="00624901">
        <w:rPr>
          <w:rFonts w:ascii="Helvetica LT Light" w:hAnsi="Helvetica LT Light" w:cs="Tahoma"/>
          <w:sz w:val="22"/>
          <w:szCs w:val="22"/>
        </w:rPr>
        <w:t>oncerncontrol</w:t>
      </w:r>
      <w:proofErr w:type="spellEnd"/>
      <w:r w:rsidRPr="00624901">
        <w:rPr>
          <w:rFonts w:ascii="Helvetica LT Light" w:hAnsi="Helvetica LT Light" w:cs="Tahoma"/>
          <w:sz w:val="22"/>
          <w:szCs w:val="22"/>
        </w:rPr>
        <w:t xml:space="preserve"> (5 fte) en </w:t>
      </w:r>
      <w:r w:rsidR="00BE7DC7">
        <w:rPr>
          <w:rFonts w:ascii="Helvetica LT Light" w:hAnsi="Helvetica LT Light" w:cs="Tahoma"/>
          <w:sz w:val="22"/>
          <w:szCs w:val="22"/>
        </w:rPr>
        <w:t>b</w:t>
      </w:r>
      <w:r w:rsidRPr="00624901">
        <w:rPr>
          <w:rFonts w:ascii="Helvetica LT Light" w:hAnsi="Helvetica LT Light" w:cs="Tahoma"/>
          <w:sz w:val="22"/>
          <w:szCs w:val="22"/>
        </w:rPr>
        <w:t>usiness control (7 fte). Beide teams word</w:t>
      </w:r>
      <w:r w:rsidR="00BE7DC7">
        <w:rPr>
          <w:rFonts w:ascii="Helvetica LT Light" w:hAnsi="Helvetica LT Light" w:cs="Tahoma"/>
          <w:sz w:val="22"/>
          <w:szCs w:val="22"/>
        </w:rPr>
        <w:t>en aangestuurd door de manager planning &amp; c</w:t>
      </w:r>
      <w:r w:rsidRPr="00624901">
        <w:rPr>
          <w:rFonts w:ascii="Helvetica LT Light" w:hAnsi="Helvetica LT Light" w:cs="Tahoma"/>
          <w:sz w:val="22"/>
          <w:szCs w:val="22"/>
        </w:rPr>
        <w:t>ontrol.</w:t>
      </w:r>
    </w:p>
    <w:p w:rsidR="0011335E" w:rsidRDefault="00692EE8" w:rsidP="00692EE8">
      <w:pPr>
        <w:shd w:val="clear" w:color="auto" w:fill="FFFFFF"/>
        <w:spacing w:after="240" w:line="300" w:lineRule="atLeast"/>
        <w:textAlignment w:val="top"/>
        <w:rPr>
          <w:rFonts w:ascii="Helvetica LT Light" w:hAnsi="Helvetica LT Light" w:cs="Tahoma"/>
          <w:sz w:val="22"/>
          <w:szCs w:val="22"/>
        </w:rPr>
      </w:pPr>
      <w:proofErr w:type="spellStart"/>
      <w:r w:rsidRPr="00624901">
        <w:rPr>
          <w:rFonts w:ascii="Helvetica LT Light" w:hAnsi="Helvetica LT Light" w:cs="Tahoma"/>
          <w:sz w:val="22"/>
          <w:szCs w:val="22"/>
        </w:rPr>
        <w:t>Concerncontrol</w:t>
      </w:r>
      <w:proofErr w:type="spellEnd"/>
      <w:r w:rsidRPr="00624901">
        <w:rPr>
          <w:rFonts w:ascii="Helvetica LT Light" w:hAnsi="Helvetica LT Light" w:cs="Tahoma"/>
          <w:sz w:val="22"/>
          <w:szCs w:val="22"/>
        </w:rPr>
        <w:t xml:space="preserve"> is verantwoordelijk voor het maken van financieel beleid, uitvoering van beleid en ondersteuning van verkoop. </w:t>
      </w:r>
      <w:r w:rsidR="0011335E">
        <w:rPr>
          <w:rFonts w:ascii="Helvetica LT Light" w:hAnsi="Helvetica LT Light" w:cs="Tahoma"/>
          <w:sz w:val="22"/>
          <w:szCs w:val="22"/>
        </w:rPr>
        <w:t xml:space="preserve">Sinds kort valt hier ook </w:t>
      </w:r>
      <w:proofErr w:type="spellStart"/>
      <w:r w:rsidR="0011335E">
        <w:rPr>
          <w:rFonts w:ascii="Helvetica LT Light" w:hAnsi="Helvetica LT Light" w:cs="Tahoma"/>
          <w:sz w:val="22"/>
          <w:szCs w:val="22"/>
        </w:rPr>
        <w:t>projectcontrol</w:t>
      </w:r>
      <w:proofErr w:type="spellEnd"/>
      <w:r w:rsidR="0011335E">
        <w:rPr>
          <w:rFonts w:ascii="Helvetica LT Light" w:hAnsi="Helvetica LT Light" w:cs="Tahoma"/>
          <w:sz w:val="22"/>
          <w:szCs w:val="22"/>
        </w:rPr>
        <w:t xml:space="preserve"> onder. Uitvoering van beleid bestaat</w:t>
      </w:r>
      <w:r w:rsidRPr="00624901">
        <w:rPr>
          <w:rFonts w:ascii="Helvetica LT Light" w:hAnsi="Helvetica LT Light" w:cs="Tahoma"/>
          <w:sz w:val="22"/>
          <w:szCs w:val="22"/>
        </w:rPr>
        <w:t xml:space="preserve"> onder andere </w:t>
      </w:r>
      <w:r w:rsidR="0011335E">
        <w:rPr>
          <w:rFonts w:ascii="Helvetica LT Light" w:hAnsi="Helvetica LT Light" w:cs="Tahoma"/>
          <w:sz w:val="22"/>
          <w:szCs w:val="22"/>
        </w:rPr>
        <w:t xml:space="preserve">uit </w:t>
      </w:r>
      <w:r w:rsidRPr="00624901">
        <w:rPr>
          <w:rFonts w:ascii="Helvetica LT Light" w:hAnsi="Helvetica LT Light" w:cs="Tahoma"/>
          <w:sz w:val="22"/>
          <w:szCs w:val="22"/>
        </w:rPr>
        <w:t>het uitbrengen van financiële rapportages, zoals begroting, management rapportages en jaarrekening.</w:t>
      </w:r>
      <w:r w:rsidR="00D962D4">
        <w:rPr>
          <w:rFonts w:ascii="Helvetica LT Light" w:hAnsi="Helvetica LT Light" w:cs="Tahoma"/>
          <w:sz w:val="22"/>
          <w:szCs w:val="22"/>
        </w:rPr>
        <w:t xml:space="preserve"> </w:t>
      </w:r>
    </w:p>
    <w:p w:rsidR="00692EE8" w:rsidRPr="00624901" w:rsidRDefault="00692EE8" w:rsidP="00692EE8">
      <w:pPr>
        <w:shd w:val="clear" w:color="auto" w:fill="FFFFFF"/>
        <w:spacing w:after="240" w:line="300" w:lineRule="atLeast"/>
        <w:textAlignment w:val="top"/>
        <w:rPr>
          <w:rFonts w:ascii="Helvetica LT Light" w:hAnsi="Helvetica LT Light" w:cs="Tahoma"/>
          <w:sz w:val="22"/>
          <w:szCs w:val="22"/>
        </w:rPr>
      </w:pPr>
      <w:r w:rsidRPr="00624901">
        <w:rPr>
          <w:rFonts w:ascii="Helvetica LT Light" w:hAnsi="Helvetica LT Light" w:cs="Tahoma"/>
          <w:sz w:val="22"/>
          <w:szCs w:val="22"/>
        </w:rPr>
        <w:t>Business control brengt financieel en bedrijfskundig advies uit aan het management.   </w:t>
      </w:r>
    </w:p>
    <w:p w:rsidR="00692EE8" w:rsidRPr="00624901" w:rsidRDefault="00692EE8" w:rsidP="00692EE8">
      <w:pPr>
        <w:shd w:val="clear" w:color="auto" w:fill="FFFFFF"/>
        <w:spacing w:after="240" w:line="300" w:lineRule="atLeast"/>
        <w:textAlignment w:val="top"/>
        <w:rPr>
          <w:rFonts w:ascii="Helvetica LT Light" w:hAnsi="Helvetica LT Light" w:cs="Tahoma"/>
          <w:sz w:val="22"/>
          <w:szCs w:val="22"/>
        </w:rPr>
      </w:pPr>
      <w:r w:rsidRPr="00624901">
        <w:rPr>
          <w:rFonts w:ascii="Helvetica LT Light" w:hAnsi="Helvetica LT Light" w:cs="Tahoma"/>
          <w:b/>
          <w:bCs/>
          <w:sz w:val="22"/>
          <w:szCs w:val="22"/>
        </w:rPr>
        <w:t>Interesse?</w:t>
      </w:r>
    </w:p>
    <w:p w:rsidR="00692EE8" w:rsidRPr="00624901" w:rsidRDefault="00692EE8" w:rsidP="00692EE8">
      <w:pPr>
        <w:numPr>
          <w:ilvl w:val="0"/>
          <w:numId w:val="16"/>
        </w:numPr>
        <w:shd w:val="clear" w:color="auto" w:fill="FFFFFF"/>
        <w:spacing w:before="100" w:beforeAutospacing="1" w:after="100" w:afterAutospacing="1" w:line="300" w:lineRule="atLeast"/>
        <w:ind w:left="0"/>
        <w:textAlignment w:val="top"/>
        <w:rPr>
          <w:rFonts w:ascii="Helvetica LT Light" w:hAnsi="Helvetica LT Light" w:cs="Tahoma"/>
          <w:sz w:val="22"/>
          <w:szCs w:val="22"/>
        </w:rPr>
      </w:pPr>
      <w:r w:rsidRPr="00624901">
        <w:rPr>
          <w:rFonts w:ascii="Helvetica LT Light" w:hAnsi="Helvetica LT Light" w:cs="Tahoma"/>
          <w:sz w:val="22"/>
          <w:szCs w:val="22"/>
        </w:rPr>
        <w:t>Het betreft ee</w:t>
      </w:r>
      <w:r w:rsidR="007068B4">
        <w:rPr>
          <w:rFonts w:ascii="Helvetica LT Light" w:hAnsi="Helvetica LT Light" w:cs="Tahoma"/>
          <w:sz w:val="22"/>
          <w:szCs w:val="22"/>
        </w:rPr>
        <w:t>n arbeidsovereenkomst van  36</w:t>
      </w:r>
      <w:r w:rsidRPr="00624901">
        <w:rPr>
          <w:rFonts w:ascii="Helvetica LT Light" w:hAnsi="Helvetica LT Light" w:cs="Tahoma"/>
          <w:sz w:val="22"/>
          <w:szCs w:val="22"/>
        </w:rPr>
        <w:t xml:space="preserve"> uur voor bepaalde tijd (18 maanden) met uitzicht op een vast dienstverband.</w:t>
      </w:r>
    </w:p>
    <w:p w:rsidR="00692EE8" w:rsidRPr="00624901" w:rsidRDefault="00692EE8" w:rsidP="00692EE8">
      <w:pPr>
        <w:numPr>
          <w:ilvl w:val="0"/>
          <w:numId w:val="16"/>
        </w:numPr>
        <w:shd w:val="clear" w:color="auto" w:fill="FFFFFF"/>
        <w:spacing w:before="100" w:beforeAutospacing="1" w:after="100" w:afterAutospacing="1" w:line="300" w:lineRule="atLeast"/>
        <w:ind w:left="0"/>
        <w:textAlignment w:val="top"/>
        <w:rPr>
          <w:rFonts w:ascii="Helvetica LT Light" w:hAnsi="Helvetica LT Light" w:cs="Tahoma"/>
          <w:sz w:val="22"/>
          <w:szCs w:val="22"/>
        </w:rPr>
      </w:pPr>
      <w:r w:rsidRPr="00624901">
        <w:rPr>
          <w:rFonts w:ascii="Helvetica LT Light" w:hAnsi="Helvetica LT Light" w:cs="Tahoma"/>
          <w:sz w:val="22"/>
          <w:szCs w:val="22"/>
        </w:rPr>
        <w:t>Naast 8,33% vakantiegeld ontvang je een eindejaarsuitkering van 8,33%</w:t>
      </w:r>
    </w:p>
    <w:p w:rsidR="00692EE8" w:rsidRPr="00624901" w:rsidRDefault="00692EE8" w:rsidP="00692EE8">
      <w:pPr>
        <w:numPr>
          <w:ilvl w:val="0"/>
          <w:numId w:val="16"/>
        </w:numPr>
        <w:shd w:val="clear" w:color="auto" w:fill="FFFFFF"/>
        <w:spacing w:before="100" w:beforeAutospacing="1" w:after="100" w:afterAutospacing="1" w:line="300" w:lineRule="atLeast"/>
        <w:ind w:left="0"/>
        <w:textAlignment w:val="top"/>
        <w:rPr>
          <w:rFonts w:ascii="Helvetica LT Light" w:hAnsi="Helvetica LT Light" w:cs="Tahoma"/>
          <w:sz w:val="22"/>
          <w:szCs w:val="22"/>
        </w:rPr>
      </w:pPr>
      <w:r w:rsidRPr="00624901">
        <w:rPr>
          <w:rFonts w:ascii="Helvetica LT Light" w:hAnsi="Helvetica LT Light" w:cs="Tahoma"/>
          <w:sz w:val="22"/>
          <w:szCs w:val="22"/>
        </w:rPr>
        <w:t>Tevens bieden we je de mogelijkheid om binnen ons meerkeuzesysteem je secundaire arbeidsvoorwaardenpakket naar eigen wens samen te stellen.</w:t>
      </w:r>
    </w:p>
    <w:p w:rsidR="00692EE8" w:rsidRDefault="00692EE8" w:rsidP="00D962D4">
      <w:pPr>
        <w:numPr>
          <w:ilvl w:val="0"/>
          <w:numId w:val="16"/>
        </w:numPr>
        <w:shd w:val="clear" w:color="auto" w:fill="FFFFFF"/>
        <w:spacing w:before="100" w:beforeAutospacing="1" w:after="100" w:afterAutospacing="1" w:line="300" w:lineRule="atLeast"/>
        <w:ind w:left="0"/>
        <w:textAlignment w:val="top"/>
        <w:rPr>
          <w:rFonts w:ascii="Helvetica LT Light" w:hAnsi="Helvetica LT Light" w:cs="Tahoma"/>
          <w:sz w:val="22"/>
          <w:szCs w:val="22"/>
        </w:rPr>
      </w:pPr>
      <w:r w:rsidRPr="00624901">
        <w:rPr>
          <w:rFonts w:ascii="Helvetica LT Light" w:hAnsi="Helvetica LT Light" w:cs="Tahoma"/>
          <w:sz w:val="22"/>
          <w:szCs w:val="22"/>
        </w:rPr>
        <w:t xml:space="preserve">De functie van </w:t>
      </w:r>
      <w:r w:rsidR="00BE7DC7">
        <w:rPr>
          <w:rFonts w:ascii="Helvetica LT Light" w:hAnsi="Helvetica LT Light" w:cs="Tahoma"/>
          <w:sz w:val="22"/>
          <w:szCs w:val="22"/>
        </w:rPr>
        <w:t xml:space="preserve">project </w:t>
      </w:r>
      <w:r w:rsidRPr="00624901">
        <w:rPr>
          <w:rFonts w:ascii="Helvetica LT Light" w:hAnsi="Helvetica LT Light" w:cs="Tahoma"/>
          <w:sz w:val="22"/>
          <w:szCs w:val="22"/>
        </w:rPr>
        <w:t>controller is ingeschaald in FWG 60 (max. € 4378,- op fulltime basis).</w:t>
      </w:r>
    </w:p>
    <w:p w:rsidR="00031830" w:rsidRPr="005B5723" w:rsidRDefault="00031830" w:rsidP="00031830">
      <w:pPr>
        <w:pStyle w:val="Geenafstand"/>
        <w:rPr>
          <w:rFonts w:ascii="Helvetica LT Light" w:hAnsi="Helvetica LT Light"/>
          <w:b/>
          <w:bCs/>
        </w:rPr>
      </w:pPr>
      <w:r w:rsidRPr="005B5723">
        <w:rPr>
          <w:rFonts w:ascii="Helvetica LT Light" w:hAnsi="Helvetica LT Light"/>
        </w:rPr>
        <w:t xml:space="preserve">Meer informatie over deze functie? </w:t>
      </w:r>
      <w:r>
        <w:rPr>
          <w:rFonts w:ascii="Helvetica LT Light" w:hAnsi="Helvetica LT Light"/>
        </w:rPr>
        <w:t>Public Search</w:t>
      </w:r>
      <w:r w:rsidRPr="005B5723">
        <w:rPr>
          <w:rFonts w:ascii="Helvetica LT Light" w:hAnsi="Helvetica LT Light"/>
        </w:rPr>
        <w:t xml:space="preserve"> verzorgt de selectie voor </w:t>
      </w:r>
      <w:r>
        <w:rPr>
          <w:rFonts w:ascii="Helvetica LT Light" w:hAnsi="Helvetica LT Light"/>
        </w:rPr>
        <w:t>het ziekenhuis</w:t>
      </w:r>
      <w:r w:rsidRPr="005B5723">
        <w:rPr>
          <w:rFonts w:ascii="Helvetica LT Light" w:hAnsi="Helvetica LT Light"/>
        </w:rPr>
        <w:t>. Voor nadere informatie over de vacature kunt u telefonisch contact opnemen met Lea ten Brink via 035-6210258 of per mail ltenbrink@</w:t>
      </w:r>
      <w:r>
        <w:rPr>
          <w:rFonts w:ascii="Helvetica LT Light" w:hAnsi="Helvetica LT Light"/>
        </w:rPr>
        <w:t>publicsearch.nl</w:t>
      </w:r>
    </w:p>
    <w:p w:rsidR="00031830" w:rsidRPr="00624901" w:rsidRDefault="00031830" w:rsidP="00692EE8">
      <w:pPr>
        <w:shd w:val="clear" w:color="auto" w:fill="FFFFFF"/>
        <w:spacing w:after="240" w:line="300" w:lineRule="atLeast"/>
        <w:textAlignment w:val="top"/>
        <w:rPr>
          <w:rFonts w:ascii="Helvetica LT Light" w:hAnsi="Helvetica LT Light" w:cs="Tahoma"/>
          <w:sz w:val="22"/>
          <w:szCs w:val="22"/>
        </w:rPr>
      </w:pPr>
    </w:p>
    <w:p w:rsidR="005D0DC8" w:rsidRPr="00985328" w:rsidRDefault="005D0DC8" w:rsidP="00692EE8">
      <w:pPr>
        <w:widowControl w:val="0"/>
        <w:spacing w:line="240" w:lineRule="auto"/>
        <w:outlineLvl w:val="0"/>
        <w:rPr>
          <w:rFonts w:ascii="Helvetica LT Light" w:hAnsi="Helvetica LT Light"/>
        </w:rPr>
      </w:pPr>
    </w:p>
    <w:sectPr w:rsidR="005D0DC8" w:rsidRPr="00985328" w:rsidSect="00802B0B">
      <w:headerReference w:type="default" r:id="rId8"/>
      <w:footerReference w:type="default" r:id="rId9"/>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B48" w:rsidRDefault="00992B48" w:rsidP="00C87659">
      <w:pPr>
        <w:spacing w:line="240" w:lineRule="auto"/>
      </w:pPr>
      <w:r>
        <w:separator/>
      </w:r>
    </w:p>
  </w:endnote>
  <w:endnote w:type="continuationSeparator" w:id="0">
    <w:p w:rsidR="00992B48" w:rsidRDefault="00992B48"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Light">
    <w:altName w:val="Swis721 Lt BT"/>
    <w:panose1 w:val="020004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B48" w:rsidRDefault="00992B48" w:rsidP="00C87659">
      <w:pPr>
        <w:spacing w:line="240" w:lineRule="auto"/>
      </w:pPr>
      <w:r>
        <w:separator/>
      </w:r>
    </w:p>
  </w:footnote>
  <w:footnote w:type="continuationSeparator" w:id="0">
    <w:p w:rsidR="00992B48" w:rsidRDefault="00992B48"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09F4D67"/>
    <w:multiLevelType w:val="multilevel"/>
    <w:tmpl w:val="696A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4B9A14E0"/>
    <w:multiLevelType w:val="multilevel"/>
    <w:tmpl w:val="2E2C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7B6315"/>
    <w:multiLevelType w:val="multilevel"/>
    <w:tmpl w:val="ED3A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1"/>
  </w:num>
  <w:num w:numId="6">
    <w:abstractNumId w:val="13"/>
  </w:num>
  <w:num w:numId="7">
    <w:abstractNumId w:val="10"/>
  </w:num>
  <w:num w:numId="8">
    <w:abstractNumId w:val="6"/>
  </w:num>
  <w:num w:numId="9">
    <w:abstractNumId w:val="3"/>
  </w:num>
  <w:num w:numId="10">
    <w:abstractNumId w:val="2"/>
  </w:num>
  <w:num w:numId="11">
    <w:abstractNumId w:val="15"/>
  </w:num>
  <w:num w:numId="12">
    <w:abstractNumId w:val="12"/>
  </w:num>
  <w:num w:numId="13">
    <w:abstractNumId w:val="9"/>
  </w:num>
  <w:num w:numId="14">
    <w:abstractNumId w:val="1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24CAD"/>
    <w:rsid w:val="00031830"/>
    <w:rsid w:val="00085021"/>
    <w:rsid w:val="000914FC"/>
    <w:rsid w:val="00097AF3"/>
    <w:rsid w:val="000F61A6"/>
    <w:rsid w:val="0011335E"/>
    <w:rsid w:val="001670E7"/>
    <w:rsid w:val="001E6907"/>
    <w:rsid w:val="001E6A54"/>
    <w:rsid w:val="002060B3"/>
    <w:rsid w:val="00212C31"/>
    <w:rsid w:val="00352FD4"/>
    <w:rsid w:val="003936DA"/>
    <w:rsid w:val="003D1726"/>
    <w:rsid w:val="003D2EE2"/>
    <w:rsid w:val="0045265E"/>
    <w:rsid w:val="0058449B"/>
    <w:rsid w:val="005D0DC8"/>
    <w:rsid w:val="006026EB"/>
    <w:rsid w:val="006323AA"/>
    <w:rsid w:val="006878A3"/>
    <w:rsid w:val="00692EE8"/>
    <w:rsid w:val="006A2834"/>
    <w:rsid w:val="006A3E3F"/>
    <w:rsid w:val="007068B4"/>
    <w:rsid w:val="007A5CBC"/>
    <w:rsid w:val="00802B0B"/>
    <w:rsid w:val="00832528"/>
    <w:rsid w:val="00882504"/>
    <w:rsid w:val="009347A8"/>
    <w:rsid w:val="00985328"/>
    <w:rsid w:val="00992B48"/>
    <w:rsid w:val="009A0609"/>
    <w:rsid w:val="00A20808"/>
    <w:rsid w:val="00B309F7"/>
    <w:rsid w:val="00B56AD2"/>
    <w:rsid w:val="00B75D45"/>
    <w:rsid w:val="00BA14F5"/>
    <w:rsid w:val="00BE7DC7"/>
    <w:rsid w:val="00C87659"/>
    <w:rsid w:val="00D7755B"/>
    <w:rsid w:val="00D962D4"/>
    <w:rsid w:val="00DE4533"/>
    <w:rsid w:val="00E43A2E"/>
    <w:rsid w:val="00E5231F"/>
    <w:rsid w:val="00E75D8E"/>
    <w:rsid w:val="00EA711E"/>
    <w:rsid w:val="00EF0B96"/>
    <w:rsid w:val="00F8284E"/>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3AE621F-90C7-4992-8F1E-BF9FAD0E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802B0B"/>
    <w:pPr>
      <w:spacing w:after="0" w:line="260" w:lineRule="atLeast"/>
    </w:pPr>
    <w:rPr>
      <w:rFonts w:ascii="Verdana" w:eastAsia="Times New Roman" w:hAnsi="Verdana" w:cs="Verdana"/>
      <w:sz w:val="17"/>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paragraph" w:styleId="Ballontekst">
    <w:name w:val="Balloon Text"/>
    <w:basedOn w:val="Standaard"/>
    <w:link w:val="BallontekstChar"/>
    <w:uiPriority w:val="99"/>
    <w:semiHidden/>
    <w:unhideWhenUsed/>
    <w:rsid w:val="006026E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26EB"/>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E832C-61D6-4DE2-9D2D-A72D288D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2820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Rijnstate</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Lea ten Brink - Connect Professionals</cp:lastModifiedBy>
  <cp:revision>2</cp:revision>
  <cp:lastPrinted>2017-12-14T13:12:00Z</cp:lastPrinted>
  <dcterms:created xsi:type="dcterms:W3CDTF">2017-12-14T13:14:00Z</dcterms:created>
  <dcterms:modified xsi:type="dcterms:W3CDTF">2017-12-14T13:14:00Z</dcterms:modified>
</cp:coreProperties>
</file>